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1" w:rsidRDefault="008C4BC1" w:rsidP="00E21AE8">
      <w:pPr>
        <w:rPr>
          <w:rFonts w:ascii="Times New Roman" w:hAnsi="Times New Roman" w:cs="Times New Roman"/>
        </w:rPr>
      </w:pPr>
    </w:p>
    <w:p w:rsidR="001630D8" w:rsidRPr="00832DC2" w:rsidRDefault="001630D8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bookmarkStart w:id="0" w:name="bookmark0"/>
      <w:r w:rsidRPr="00832DC2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профессиональноЕ образовательное учреждение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C0F39" w:rsidRPr="00832DC2" w:rsidRDefault="002C0F39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173" w:type="dxa"/>
        <w:tblInd w:w="675" w:type="dxa"/>
        <w:tblLayout w:type="fixed"/>
        <w:tblLook w:val="00A0"/>
      </w:tblPr>
      <w:tblGrid>
        <w:gridCol w:w="4968"/>
        <w:gridCol w:w="5205"/>
      </w:tblGrid>
      <w:tr w:rsidR="001801E6" w:rsidRPr="00832DC2" w:rsidTr="001801E6">
        <w:tc>
          <w:tcPr>
            <w:tcW w:w="4968" w:type="dxa"/>
          </w:tcPr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 xml:space="preserve">Директор МП 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32DC2">
              <w:rPr>
                <w:rFonts w:ascii="Times New Roman" w:hAnsi="Times New Roman" w:cs="Times New Roman"/>
                <w:b/>
              </w:rPr>
              <w:t>Илимпийские</w:t>
            </w:r>
            <w:proofErr w:type="spellEnd"/>
            <w:r w:rsidRPr="00832DC2">
              <w:rPr>
                <w:rFonts w:ascii="Times New Roman" w:hAnsi="Times New Roman" w:cs="Times New Roman"/>
                <w:b/>
              </w:rPr>
              <w:t xml:space="preserve"> теплосети»</w:t>
            </w:r>
          </w:p>
          <w:p w:rsidR="001801E6" w:rsidRPr="00832DC2" w:rsidRDefault="0018514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145415</wp:posOffset>
                  </wp:positionV>
                  <wp:extent cx="2806700" cy="1479550"/>
                  <wp:effectExtent l="19050" t="0" r="0" b="0"/>
                  <wp:wrapNone/>
                  <wp:docPr id="1" name="Рисунок 1" descr="C:\Users\BUHGAL~1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~1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1E6" w:rsidRDefault="001801E6" w:rsidP="00185146">
            <w:pPr>
              <w:rPr>
                <w:rFonts w:ascii="Times New Roman" w:hAnsi="Times New Roman" w:cs="Times New Roman"/>
                <w:b/>
              </w:rPr>
            </w:pPr>
          </w:p>
          <w:p w:rsidR="00185146" w:rsidRDefault="00185146" w:rsidP="00185146">
            <w:pPr>
              <w:rPr>
                <w:rFonts w:ascii="Times New Roman" w:hAnsi="Times New Roman" w:cs="Times New Roman"/>
                <w:b/>
              </w:rPr>
            </w:pPr>
          </w:p>
          <w:p w:rsidR="00185146" w:rsidRPr="00185146" w:rsidRDefault="00185146" w:rsidP="00185146">
            <w:pPr>
              <w:rPr>
                <w:sz w:val="2"/>
                <w:szCs w:val="2"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85146" w:rsidRDefault="0018514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01E6" w:rsidRPr="00185146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5146">
              <w:rPr>
                <w:rFonts w:ascii="Times New Roman" w:hAnsi="Times New Roman" w:cs="Times New Roman"/>
                <w:b/>
                <w:sz w:val="22"/>
                <w:szCs w:val="22"/>
              </w:rPr>
              <w:t>«_____»___________ 201</w:t>
            </w:r>
            <w:r w:rsidR="00044335" w:rsidRPr="0018514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1851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tbl>
            <w:tblPr>
              <w:tblW w:w="1822" w:type="dxa"/>
              <w:tblLayout w:type="fixed"/>
              <w:tblLook w:val="00A0"/>
            </w:tblPr>
            <w:tblGrid>
              <w:gridCol w:w="248"/>
              <w:gridCol w:w="653"/>
              <w:gridCol w:w="921"/>
            </w:tblGrid>
            <w:tr w:rsidR="00A53B4F" w:rsidRPr="00832DC2" w:rsidTr="00A53B4F">
              <w:trPr>
                <w:trHeight w:val="405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3B4F" w:rsidRPr="00832DC2" w:rsidRDefault="00A53B4F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3B4F" w:rsidRPr="00832DC2" w:rsidRDefault="00A53B4F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16427</wp:posOffset>
                        </wp:positionH>
                        <wp:positionV relativeFrom="paragraph">
                          <wp:posOffset>-3341</wp:posOffset>
                        </wp:positionV>
                        <wp:extent cx="2569900" cy="1590261"/>
                        <wp:effectExtent l="19050" t="0" r="1850" b="0"/>
                        <wp:wrapNone/>
                        <wp:docPr id="3" name="Рисунок 1" descr="C:\Users\SHETIN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ETIN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9900" cy="1590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53B4F" w:rsidRPr="00832DC2" w:rsidTr="00A53B4F">
              <w:trPr>
                <w:trHeight w:val="405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3B4F" w:rsidRPr="00832DC2" w:rsidRDefault="00A53B4F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3B4F" w:rsidRDefault="00A53B4F" w:rsidP="00A53B4F">
                  <w:pPr>
                    <w:rPr>
                      <w:sz w:val="2"/>
                      <w:szCs w:val="2"/>
                    </w:rPr>
                  </w:pPr>
                </w:p>
                <w:p w:rsidR="00A53B4F" w:rsidRPr="00832DC2" w:rsidRDefault="00A53B4F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3B4F" w:rsidRPr="00185146" w:rsidTr="00A53B4F">
              <w:trPr>
                <w:trHeight w:val="405"/>
              </w:trPr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3B4F" w:rsidRPr="00185146" w:rsidRDefault="00A53B4F" w:rsidP="00E21AE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3B4F" w:rsidRPr="00185146" w:rsidRDefault="00A53B4F" w:rsidP="00E21AE8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532FED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0F39" w:rsidRPr="00532FED" w:rsidRDefault="002C0F39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801E6" w:rsidRPr="00532FED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Основная профессиональная образовательная программа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по программе подготовки квалифицированных рабочих и служащих</w:t>
      </w:r>
    </w:p>
    <w:bookmarkEnd w:id="0"/>
    <w:p w:rsidR="00E91554" w:rsidRPr="00832DC2" w:rsidRDefault="001801E6" w:rsidP="00C709CD">
      <w:pPr>
        <w:jc w:val="center"/>
        <w:rPr>
          <w:rFonts w:ascii="Times New Roman" w:hAnsi="Times New Roman" w:cs="Times New Roman"/>
          <w:b/>
        </w:rPr>
      </w:pPr>
      <w:proofErr w:type="gramStart"/>
      <w:r w:rsidRPr="00832DC2">
        <w:rPr>
          <w:rStyle w:val="41"/>
          <w:rFonts w:eastAsia="Arial Unicode MS"/>
          <w:b/>
          <w:bCs/>
        </w:rPr>
        <w:t>по профессии 15.01.05 Сварщик (ручной и частично</w:t>
      </w:r>
      <w:r w:rsidRPr="00832DC2">
        <w:rPr>
          <w:rStyle w:val="41"/>
          <w:rFonts w:eastAsia="Arial Unicode MS"/>
          <w:b/>
          <w:bCs/>
        </w:rPr>
        <w:br/>
        <w:t>механизированной сварки (наплавки)</w:t>
      </w:r>
      <w:proofErr w:type="gramEnd"/>
      <w:r w:rsidRPr="00832DC2">
        <w:rPr>
          <w:rStyle w:val="41"/>
          <w:rFonts w:eastAsia="Arial Unicode MS"/>
          <w:b/>
          <w:bCs/>
        </w:rPr>
        <w:br/>
      </w:r>
      <w:r w:rsidRPr="00832DC2">
        <w:rPr>
          <w:rFonts w:ascii="Times New Roman" w:hAnsi="Times New Roman" w:cs="Times New Roman"/>
          <w:b/>
        </w:rPr>
        <w:t xml:space="preserve">квалификация – </w:t>
      </w:r>
      <w:r w:rsidR="00044335">
        <w:rPr>
          <w:rFonts w:ascii="Times New Roman" w:hAnsi="Times New Roman" w:cs="Times New Roman"/>
          <w:b/>
        </w:rPr>
        <w:t>С</w:t>
      </w:r>
      <w:r w:rsidR="00E91554" w:rsidRPr="00832DC2">
        <w:rPr>
          <w:rFonts w:ascii="Times New Roman" w:hAnsi="Times New Roman" w:cs="Times New Roman"/>
          <w:b/>
        </w:rPr>
        <w:t>варщик ручной дуговой сварки</w:t>
      </w:r>
    </w:p>
    <w:p w:rsidR="008C4BC1" w:rsidRPr="00832DC2" w:rsidRDefault="00E91554" w:rsidP="00C709CD">
      <w:pPr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плавящимся покрытым электродом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2C0F39" w:rsidRDefault="002C0F39" w:rsidP="00E21AE8">
      <w:pPr>
        <w:suppressAutoHyphens/>
        <w:rPr>
          <w:rFonts w:ascii="Times New Roman" w:hAnsi="Times New Roman" w:cs="Times New Roman"/>
        </w:rPr>
      </w:pPr>
    </w:p>
    <w:p w:rsidR="003C2536" w:rsidRPr="00832DC2" w:rsidRDefault="003C253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1801E6" w:rsidRPr="00832DC2" w:rsidRDefault="001801E6" w:rsidP="00E21A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освоения:   2 года 10 месяцев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На базе: среднего общего образования</w:t>
      </w:r>
    </w:p>
    <w:p w:rsidR="00E91554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ФГОС СПО утвержден приказом Министерства образования и науки Российской Федерации  </w:t>
      </w:r>
      <w:r w:rsidR="00E91554" w:rsidRPr="00832DC2">
        <w:rPr>
          <w:rFonts w:ascii="Times New Roman" w:hAnsi="Times New Roman" w:cs="Times New Roman"/>
        </w:rPr>
        <w:t>от 29 января 2016 г. N 50</w:t>
      </w:r>
    </w:p>
    <w:p w:rsidR="00037405" w:rsidRPr="00832DC2" w:rsidRDefault="00037405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Вводится в действие с момента утверждения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rPr>
          <w:rFonts w:ascii="Times New Roman" w:hAnsi="Times New Roman" w:cs="Times New Roman"/>
        </w:rPr>
      </w:pPr>
    </w:p>
    <w:p w:rsidR="00185146" w:rsidRDefault="00185146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A53B4F" w:rsidRDefault="00A53B4F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8C4BC1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Тура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201</w:t>
      </w:r>
      <w:r w:rsidR="00044335">
        <w:rPr>
          <w:rStyle w:val="28"/>
          <w:rFonts w:eastAsia="Arial Unicode MS"/>
          <w:sz w:val="24"/>
          <w:szCs w:val="24"/>
        </w:rPr>
        <w:t>9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ind w:firstLine="284"/>
        <w:jc w:val="both"/>
        <w:rPr>
          <w:rFonts w:ascii="Times New Roman" w:hAnsi="Times New Roman" w:cs="Times New Roman"/>
        </w:rPr>
      </w:pPr>
      <w:proofErr w:type="gramStart"/>
      <w:r w:rsidRPr="00832DC2">
        <w:rPr>
          <w:rFonts w:ascii="Times New Roman" w:hAnsi="Times New Roman" w:cs="Times New Roman"/>
        </w:rPr>
        <w:t>Основная профессиональная образовательная программа</w:t>
      </w:r>
      <w:r w:rsidRPr="00832DC2">
        <w:rPr>
          <w:rFonts w:ascii="Times New Roman" w:hAnsi="Times New Roman" w:cs="Times New Roman"/>
          <w:caps/>
        </w:rPr>
        <w:t xml:space="preserve"> </w:t>
      </w:r>
      <w:r w:rsidRPr="00832DC2"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профессии 15.05.01  </w:t>
      </w:r>
      <w:r w:rsidRPr="00832DC2">
        <w:rPr>
          <w:rStyle w:val="41"/>
          <w:rFonts w:eastAsia="Arial Unicode MS"/>
        </w:rPr>
        <w:t>Сварщик (ручной и частично механизированной сварки (наплавки)</w:t>
      </w:r>
      <w:r w:rsidRPr="00832DC2">
        <w:rPr>
          <w:rStyle w:val="41"/>
          <w:rFonts w:eastAsia="Arial Unicode MS"/>
        </w:rPr>
        <w:br/>
      </w:r>
      <w:proofErr w:type="gramEnd"/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Разработчики: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</w:t>
      </w:r>
      <w:proofErr w:type="spellStart"/>
      <w:r w:rsidR="00044335">
        <w:rPr>
          <w:rFonts w:ascii="Times New Roman" w:hAnsi="Times New Roman" w:cs="Times New Roman"/>
        </w:rPr>
        <w:t>Паникаровская</w:t>
      </w:r>
      <w:proofErr w:type="spellEnd"/>
      <w:r w:rsidR="00044335">
        <w:rPr>
          <w:rFonts w:ascii="Times New Roman" w:hAnsi="Times New Roman" w:cs="Times New Roman"/>
        </w:rPr>
        <w:t xml:space="preserve"> Л.В. -</w:t>
      </w:r>
      <w:r w:rsidRPr="00832DC2">
        <w:rPr>
          <w:rFonts w:ascii="Times New Roman" w:hAnsi="Times New Roman" w:cs="Times New Roman"/>
        </w:rPr>
        <w:t xml:space="preserve"> директор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Пахомова Л.В.</w:t>
      </w:r>
      <w:r w:rsidR="00044335">
        <w:rPr>
          <w:rFonts w:ascii="Times New Roman" w:hAnsi="Times New Roman" w:cs="Times New Roman"/>
        </w:rPr>
        <w:t xml:space="preserve"> -</w:t>
      </w:r>
      <w:r w:rsidRPr="00832DC2">
        <w:rPr>
          <w:rFonts w:ascii="Times New Roman" w:hAnsi="Times New Roman" w:cs="Times New Roman"/>
        </w:rPr>
        <w:t xml:space="preserve"> заместитель директора по производственной работе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044335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Филиппов А.Н. -</w:t>
      </w:r>
      <w:r w:rsidR="001801E6" w:rsidRPr="00832DC2">
        <w:rPr>
          <w:rFonts w:ascii="Times New Roman" w:hAnsi="Times New Roman" w:cs="Times New Roman"/>
        </w:rPr>
        <w:t xml:space="preserve"> преподаватель </w:t>
      </w:r>
      <w:proofErr w:type="spellStart"/>
      <w:r w:rsidR="001801E6" w:rsidRPr="00832DC2">
        <w:rPr>
          <w:rFonts w:ascii="Times New Roman" w:hAnsi="Times New Roman" w:cs="Times New Roman"/>
        </w:rPr>
        <w:t>спецдисциплин</w:t>
      </w:r>
      <w:proofErr w:type="spellEnd"/>
      <w:r w:rsidR="001801E6" w:rsidRPr="00832DC2">
        <w:rPr>
          <w:rFonts w:ascii="Times New Roman" w:hAnsi="Times New Roman" w:cs="Times New Roman"/>
        </w:rPr>
        <w:t xml:space="preserve">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hd w:val="clear" w:color="auto" w:fill="FFFFFF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 профессиональная образовательная программа рассмотрена на заседаниях предметно-цикловых комиссий и утверждена на методическом совете КГБПОУ «Эвенкийский многопрофильный техникум»;</w:t>
      </w: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  <w:u w:val="single"/>
        </w:rPr>
      </w:pPr>
      <w:r w:rsidRPr="00044335">
        <w:rPr>
          <w:rFonts w:ascii="Times New Roman" w:hAnsi="Times New Roman" w:cs="Times New Roman"/>
        </w:rPr>
        <w:t>________________________________________/</w:t>
      </w:r>
      <w:r w:rsidRPr="00832DC2">
        <w:rPr>
          <w:rFonts w:ascii="Times New Roman" w:hAnsi="Times New Roman" w:cs="Times New Roman"/>
          <w:u w:val="single"/>
        </w:rPr>
        <w:t xml:space="preserve">Т.И. </w:t>
      </w:r>
      <w:proofErr w:type="spellStart"/>
      <w:r w:rsidRPr="00832DC2">
        <w:rPr>
          <w:rFonts w:ascii="Times New Roman" w:hAnsi="Times New Roman" w:cs="Times New Roman"/>
          <w:u w:val="single"/>
        </w:rPr>
        <w:t>Алдиева</w:t>
      </w:r>
      <w:proofErr w:type="spellEnd"/>
      <w:r w:rsidRPr="00832DC2">
        <w:rPr>
          <w:rFonts w:ascii="Times New Roman" w:hAnsi="Times New Roman" w:cs="Times New Roman"/>
          <w:u w:val="single"/>
        </w:rPr>
        <w:t>/</w:t>
      </w:r>
    </w:p>
    <w:p w:rsidR="001801E6" w:rsidRPr="00832DC2" w:rsidRDefault="001801E6" w:rsidP="00E21AE8">
      <w:pPr>
        <w:tabs>
          <w:tab w:val="left" w:pos="0"/>
        </w:tabs>
        <w:suppressAutoHyphens/>
        <w:rPr>
          <w:rFonts w:ascii="Times New Roman" w:hAnsi="Times New Roman" w:cs="Times New Roman"/>
          <w:vertAlign w:val="superscript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3C2536" w:rsidRDefault="003C2536" w:rsidP="00E21AE8">
      <w:pPr>
        <w:rPr>
          <w:rStyle w:val="28"/>
          <w:rFonts w:eastAsia="Arial Unicode MS"/>
          <w:sz w:val="24"/>
          <w:szCs w:val="24"/>
        </w:rPr>
      </w:pPr>
    </w:p>
    <w:p w:rsidR="00667B19" w:rsidRDefault="00667B19" w:rsidP="00E21AE8">
      <w:pPr>
        <w:rPr>
          <w:rStyle w:val="28"/>
          <w:rFonts w:eastAsia="Arial Unicode MS"/>
          <w:sz w:val="24"/>
          <w:szCs w:val="24"/>
        </w:rPr>
      </w:pPr>
    </w:p>
    <w:p w:rsidR="00667B19" w:rsidRPr="00832DC2" w:rsidRDefault="00667B19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lastRenderedPageBreak/>
        <w:t xml:space="preserve">СОДЕРЖАНИЕ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1. Общие положения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1.1.</w:t>
      </w:r>
      <w:r w:rsidR="00C71E94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 xml:space="preserve">Нормативно-правовые основы разработки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1.2. Нормативный срок освоения программы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1801E6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2.1. Область и объекты профессиональной деятельности </w:t>
      </w:r>
    </w:p>
    <w:p w:rsidR="00BE5C40" w:rsidRPr="00832DC2" w:rsidRDefault="00BE5C40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2.2.Объекты профессиональной деятельности выпускника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</w:t>
      </w:r>
      <w:r w:rsidR="00BE5C40">
        <w:rPr>
          <w:rFonts w:ascii="Times New Roman" w:hAnsi="Times New Roman" w:cs="Times New Roman"/>
        </w:rPr>
        <w:t>3</w:t>
      </w:r>
      <w:r w:rsidRPr="00832DC2">
        <w:rPr>
          <w:rFonts w:ascii="Times New Roman" w:hAnsi="Times New Roman" w:cs="Times New Roman"/>
        </w:rPr>
        <w:t>. Виды профессиональной деятельности и компетенции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 Документы, определяющие  содержание и организацию образовательного процесса.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3.1. </w:t>
      </w:r>
      <w:r w:rsidR="00BE5C40">
        <w:rPr>
          <w:rFonts w:ascii="Times New Roman" w:hAnsi="Times New Roman" w:cs="Times New Roman"/>
        </w:rPr>
        <w:t>График учебного процесса</w:t>
      </w:r>
      <w:r w:rsidRPr="00832DC2">
        <w:rPr>
          <w:rFonts w:ascii="Times New Roman" w:hAnsi="Times New Roman" w:cs="Times New Roman"/>
        </w:rPr>
        <w:t xml:space="preserve"> </w:t>
      </w:r>
      <w:bookmarkStart w:id="1" w:name="OLE_LINK2"/>
      <w:bookmarkStart w:id="2" w:name="OLE_LINK1"/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3.2. Рабочий учебный план</w:t>
      </w:r>
    </w:p>
    <w:bookmarkEnd w:id="1"/>
    <w:bookmarkEnd w:id="2"/>
    <w:p w:rsidR="00BE5C40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3.4. Программы дисциплин </w:t>
      </w:r>
      <w:proofErr w:type="spellStart"/>
      <w:r w:rsidRPr="00832DC2">
        <w:rPr>
          <w:rFonts w:ascii="Times New Roman" w:hAnsi="Times New Roman" w:cs="Times New Roman"/>
          <w:b/>
        </w:rPr>
        <w:t>общепрофессионального</w:t>
      </w:r>
      <w:proofErr w:type="spellEnd"/>
      <w:r w:rsidRPr="00832DC2">
        <w:rPr>
          <w:rFonts w:ascii="Times New Roman" w:hAnsi="Times New Roman" w:cs="Times New Roman"/>
          <w:b/>
        </w:rPr>
        <w:t xml:space="preserve"> цикла</w:t>
      </w:r>
    </w:p>
    <w:p w:rsidR="001801E6" w:rsidRPr="006E2F94" w:rsidRDefault="001801E6" w:rsidP="006E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3.5. Программы дисциплин профессиональных модулей</w:t>
      </w:r>
    </w:p>
    <w:p w:rsidR="001801E6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 xml:space="preserve">4. </w:t>
      </w:r>
      <w:r w:rsidR="006E2F94">
        <w:rPr>
          <w:rFonts w:ascii="Times New Roman" w:hAnsi="Times New Roman" w:cs="Times New Roman"/>
          <w:b/>
        </w:rPr>
        <w:t xml:space="preserve">Контроль </w:t>
      </w:r>
      <w:r w:rsidR="00BE5C40">
        <w:rPr>
          <w:rFonts w:ascii="Times New Roman" w:hAnsi="Times New Roman" w:cs="Times New Roman"/>
          <w:b/>
        </w:rPr>
        <w:t xml:space="preserve"> оценка результатов освоения ППКРС</w:t>
      </w:r>
    </w:p>
    <w:p w:rsidR="00BE5C40" w:rsidRPr="006E2F94" w:rsidRDefault="00BE5C40" w:rsidP="00BE5C40">
      <w:pPr>
        <w:autoSpaceDE w:val="0"/>
        <w:autoSpaceDN w:val="0"/>
        <w:rPr>
          <w:rFonts w:ascii="Times New Roman" w:hAnsi="Times New Roman" w:cs="Times New Roman"/>
          <w:bCs/>
        </w:rPr>
      </w:pPr>
      <w:r w:rsidRPr="006E2F94">
        <w:rPr>
          <w:rFonts w:ascii="Times New Roman" w:hAnsi="Times New Roman" w:cs="Times New Roman"/>
          <w:bCs/>
        </w:rPr>
        <w:t>4.1. Контроль и оценка освоения основных видов профессиональной деятельности, профессиональных и общих компетенций;</w:t>
      </w:r>
    </w:p>
    <w:p w:rsidR="006E2F94" w:rsidRDefault="006E2F94" w:rsidP="006E2F94">
      <w:pPr>
        <w:autoSpaceDE w:val="0"/>
        <w:autoSpaceDN w:val="0"/>
        <w:rPr>
          <w:rFonts w:ascii="Times New Roman" w:hAnsi="Times New Roman" w:cs="Times New Roman"/>
          <w:bCs/>
          <w:iCs/>
        </w:rPr>
      </w:pPr>
      <w:r w:rsidRPr="006E2F94">
        <w:rPr>
          <w:rFonts w:ascii="Times New Roman" w:hAnsi="Times New Roman" w:cs="Times New Roman"/>
          <w:bCs/>
          <w:iCs/>
        </w:rPr>
        <w:t xml:space="preserve">4.2. Организация государственной итоговой аттестации выпускников </w:t>
      </w:r>
    </w:p>
    <w:p w:rsidR="006E2F94" w:rsidRDefault="006E2F94" w:rsidP="006E2F9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 xml:space="preserve">Ресурсное обеспечение </w:t>
      </w:r>
      <w:r w:rsidRPr="00832DC2">
        <w:rPr>
          <w:rFonts w:ascii="Times New Roman" w:hAnsi="Times New Roman" w:cs="Times New Roman"/>
          <w:b/>
        </w:rPr>
        <w:t xml:space="preserve"> </w:t>
      </w: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>5.1. Кадровое обеспечение учебного процесса</w:t>
      </w: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5.2.  Учебно-методическое    и    информационное    обеспечение  учебного процесса  </w:t>
      </w: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 Материально-техническое обеспечение учебного процесса  </w:t>
      </w:r>
    </w:p>
    <w:p w:rsidR="00EA43EF" w:rsidRPr="006E2F94" w:rsidRDefault="006E2F94" w:rsidP="006E2F94">
      <w:pPr>
        <w:pStyle w:val="Default"/>
        <w:jc w:val="both"/>
        <w:rPr>
          <w:bCs/>
        </w:rPr>
      </w:pPr>
      <w:r w:rsidRPr="006E2F94">
        <w:rPr>
          <w:bCs/>
        </w:rPr>
        <w:t xml:space="preserve">5.4. Базы практики </w:t>
      </w:r>
    </w:p>
    <w:p w:rsidR="006E2F94" w:rsidRDefault="006E2F94" w:rsidP="006E2F94">
      <w:pPr>
        <w:pStyle w:val="Default"/>
        <w:jc w:val="both"/>
        <w:rPr>
          <w:b/>
          <w:bCs/>
        </w:rPr>
      </w:pPr>
      <w:r>
        <w:rPr>
          <w:b/>
          <w:bCs/>
        </w:rPr>
        <w:t>6. Характеристика среды учреждения, обеспечивающей развитие общекультурных (социально-личностных) компетенций выпускника.</w:t>
      </w:r>
    </w:p>
    <w:p w:rsidR="0065005D" w:rsidRDefault="0065005D" w:rsidP="006E2F94">
      <w:pPr>
        <w:pStyle w:val="Default"/>
        <w:jc w:val="both"/>
        <w:rPr>
          <w:b/>
          <w:bCs/>
        </w:rPr>
      </w:pPr>
      <w:r>
        <w:rPr>
          <w:b/>
          <w:bCs/>
        </w:rPr>
        <w:t>Приложения:</w:t>
      </w:r>
    </w:p>
    <w:p w:rsidR="0065005D" w:rsidRPr="0065005D" w:rsidRDefault="0065005D" w:rsidP="0065005D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Учебный план</w:t>
      </w:r>
    </w:p>
    <w:p w:rsidR="0065005D" w:rsidRPr="0065005D" w:rsidRDefault="0065005D" w:rsidP="0065005D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Рабочие программы по профессии</w:t>
      </w:r>
    </w:p>
    <w:p w:rsidR="0065005D" w:rsidRPr="0065005D" w:rsidRDefault="0065005D" w:rsidP="0065005D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>Кадровое обеспечение учебного процесса</w:t>
      </w:r>
    </w:p>
    <w:p w:rsidR="0065005D" w:rsidRDefault="0065005D" w:rsidP="0065005D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Учебно-методическое    и    информационное    обеспечение  учебного процесса  </w:t>
      </w:r>
    </w:p>
    <w:p w:rsidR="0065005D" w:rsidRPr="0065005D" w:rsidRDefault="0065005D" w:rsidP="0065005D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Материально-техническое обеспечение учебного процесса  </w:t>
      </w:r>
    </w:p>
    <w:p w:rsidR="0065005D" w:rsidRDefault="0065005D" w:rsidP="0065005D">
      <w:pPr>
        <w:pStyle w:val="Default"/>
        <w:ind w:left="720"/>
        <w:jc w:val="both"/>
        <w:rPr>
          <w:b/>
          <w:bCs/>
        </w:rPr>
      </w:pPr>
    </w:p>
    <w:p w:rsidR="0065005D" w:rsidRDefault="0065005D" w:rsidP="0065005D">
      <w:pPr>
        <w:pStyle w:val="Default"/>
        <w:ind w:left="360"/>
        <w:jc w:val="both"/>
        <w:rPr>
          <w:b/>
          <w:bCs/>
        </w:rPr>
      </w:pPr>
    </w:p>
    <w:p w:rsidR="006E2F94" w:rsidRPr="006E2F94" w:rsidRDefault="006E2F94" w:rsidP="006E2F94">
      <w:pPr>
        <w:pStyle w:val="Default"/>
        <w:jc w:val="both"/>
      </w:pP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</w:p>
    <w:p w:rsidR="006E2F94" w:rsidRPr="009140C0" w:rsidRDefault="006E2F94" w:rsidP="006E2F94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</w:p>
    <w:p w:rsidR="006E2F94" w:rsidRPr="009140C0" w:rsidRDefault="006E2F94" w:rsidP="006E2F94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  </w:t>
      </w:r>
    </w:p>
    <w:p w:rsidR="006E2F94" w:rsidRPr="00832DC2" w:rsidRDefault="006E2F94" w:rsidP="006E2F9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E2F94" w:rsidRPr="006E2F94" w:rsidRDefault="006E2F94" w:rsidP="006E2F94">
      <w:pPr>
        <w:autoSpaceDE w:val="0"/>
        <w:autoSpaceDN w:val="0"/>
        <w:rPr>
          <w:rFonts w:ascii="Times New Roman" w:hAnsi="Times New Roman" w:cs="Times New Roman"/>
        </w:rPr>
      </w:pPr>
    </w:p>
    <w:p w:rsidR="006E2F94" w:rsidRPr="006E2F94" w:rsidRDefault="006E2F94" w:rsidP="00BE5C40">
      <w:pPr>
        <w:autoSpaceDE w:val="0"/>
        <w:autoSpaceDN w:val="0"/>
        <w:rPr>
          <w:rFonts w:ascii="Times New Roman" w:hAnsi="Times New Roman" w:cs="Times New Roman"/>
          <w:bCs/>
        </w:rPr>
      </w:pPr>
    </w:p>
    <w:p w:rsidR="00BE5C40" w:rsidRPr="009140C0" w:rsidRDefault="00BE5C40" w:rsidP="00BE5C40">
      <w:pPr>
        <w:autoSpaceDE w:val="0"/>
        <w:autoSpaceDN w:val="0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 </w:t>
      </w:r>
    </w:p>
    <w:p w:rsidR="00BE5C40" w:rsidRPr="00832DC2" w:rsidRDefault="00BE5C40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801E6" w:rsidRPr="00832DC2" w:rsidRDefault="001801E6" w:rsidP="006E2F94">
      <w:pPr>
        <w:suppressAutoHyphens/>
        <w:autoSpaceDE w:val="0"/>
        <w:autoSpaceDN w:val="0"/>
        <w:adjustRightInd w:val="0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037405" w:rsidRPr="00111DD9" w:rsidRDefault="00A12364" w:rsidP="00037405">
      <w:pPr>
        <w:rPr>
          <w:rFonts w:ascii="Times New Roman" w:hAnsi="Times New Roman" w:cs="Times New Roman"/>
          <w:sz w:val="28"/>
          <w:szCs w:val="28"/>
        </w:rPr>
      </w:pPr>
      <w:bookmarkStart w:id="3" w:name="bookmark1"/>
      <w:r>
        <w:rPr>
          <w:rFonts w:ascii="Times New Roman" w:hAnsi="Times New Roman" w:cs="Times New Roman"/>
          <w:b/>
        </w:rPr>
        <w:lastRenderedPageBreak/>
        <w:t xml:space="preserve">         </w:t>
      </w:r>
      <w:r w:rsidRPr="00A12364">
        <w:rPr>
          <w:rFonts w:ascii="Times New Roman" w:hAnsi="Times New Roman" w:cs="Times New Roman"/>
          <w:b/>
        </w:rPr>
        <w:t>1.</w:t>
      </w:r>
      <w:r w:rsidR="001801E6" w:rsidRPr="00A12364">
        <w:rPr>
          <w:rFonts w:ascii="Times New Roman" w:hAnsi="Times New Roman" w:cs="Times New Roman"/>
          <w:b/>
        </w:rPr>
        <w:t>Общие положения</w:t>
      </w:r>
      <w:bookmarkStart w:id="4" w:name="bookmark4"/>
      <w:bookmarkEnd w:id="3"/>
      <w:r w:rsidR="003C52AD" w:rsidRPr="00A12364">
        <w:rPr>
          <w:rFonts w:ascii="Times New Roman" w:hAnsi="Times New Roman" w:cs="Times New Roman"/>
          <w:b/>
        </w:rPr>
        <w:t xml:space="preserve"> </w:t>
      </w:r>
    </w:p>
    <w:p w:rsidR="00037405" w:rsidRPr="00037405" w:rsidRDefault="00BE5C40" w:rsidP="00037405">
      <w:pPr>
        <w:tabs>
          <w:tab w:val="left" w:pos="7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405" w:rsidRPr="00037405">
        <w:rPr>
          <w:rFonts w:ascii="Times New Roman" w:hAnsi="Times New Roman" w:cs="Times New Roman"/>
        </w:rPr>
        <w:t xml:space="preserve"> </w:t>
      </w:r>
      <w:proofErr w:type="gramStart"/>
      <w:r w:rsidR="00037405" w:rsidRPr="00037405">
        <w:rPr>
          <w:rFonts w:ascii="Times New Roman" w:hAnsi="Times New Roman" w:cs="Times New Roman"/>
        </w:rPr>
        <w:t>Основная профессиональная программа (ОПОП) профессии 15.01.05 Сварщик (ручной и частично механизированной сварки (наплавки)</w:t>
      </w:r>
      <w:r w:rsidR="00DC48A9">
        <w:rPr>
          <w:rFonts w:ascii="Times New Roman" w:hAnsi="Times New Roman" w:cs="Times New Roman"/>
        </w:rPr>
        <w:t>),</w:t>
      </w:r>
      <w:r w:rsidR="00037405" w:rsidRPr="00037405">
        <w:rPr>
          <w:rFonts w:ascii="Times New Roman" w:hAnsi="Times New Roman" w:cs="Times New Roman"/>
        </w:rPr>
        <w:t xml:space="preserve"> ОПОП  представляет  собой  систему  документов,  разработанную  и утвержденную  в  КГБПОУ «Эвенкийский многопрофильный техникум»  с  учетом  требований  рынка  труда  на  основе  Федерального  государственного  образовательного  стандарта  среднего  профессионального образования (ФГОС СПО) по профессии 15.01.05  Сварщик  (ручной и частично механизированной сварки (наплавки)), от 29 января 2016 г. N 50, зарегистрировано</w:t>
      </w:r>
      <w:proofErr w:type="gramEnd"/>
      <w:r w:rsidR="00037405" w:rsidRPr="00037405">
        <w:rPr>
          <w:rFonts w:ascii="Times New Roman" w:hAnsi="Times New Roman" w:cs="Times New Roman"/>
        </w:rPr>
        <w:t xml:space="preserve"> в Минюсте России 24 февраля 2016 г. N 41197.</w:t>
      </w:r>
    </w:p>
    <w:p w:rsid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37405">
        <w:rPr>
          <w:rFonts w:ascii="Times New Roman" w:hAnsi="Times New Roman" w:cs="Times New Roman"/>
        </w:rPr>
        <w:t xml:space="preserve">ОПОП регламентирует цели, ожидаемые результаты, содержание, условия и  технологии  реализации  образовательного  процесса,  оценку 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 обеспечивающие  качество  подготовки  обучающихся,  а  также аннотации программ учебной и производственной практик, график учебного процесса  и  методические  материалы,  обеспечивающие  реализацию соответствующей образовательной программы. </w:t>
      </w:r>
      <w:proofErr w:type="gramEnd"/>
    </w:p>
    <w:p w:rsidR="00037405" w:rsidRPr="00037405" w:rsidRDefault="00037405" w:rsidP="00DC48A9">
      <w:pPr>
        <w:pStyle w:val="Default"/>
        <w:ind w:firstLine="708"/>
        <w:rPr>
          <w:b/>
          <w:bCs/>
        </w:rPr>
      </w:pPr>
      <w:r w:rsidRPr="00037405">
        <w:rPr>
          <w:b/>
          <w:bCs/>
        </w:rPr>
        <w:t>Цель (миссия) ППКРС</w:t>
      </w:r>
    </w:p>
    <w:p w:rsidR="00037405" w:rsidRPr="00037405" w:rsidRDefault="00037405" w:rsidP="00037405">
      <w:pPr>
        <w:pStyle w:val="Default"/>
        <w:ind w:firstLine="708"/>
        <w:jc w:val="both"/>
        <w:rPr>
          <w:bCs/>
        </w:rPr>
      </w:pPr>
      <w:r w:rsidRPr="00037405">
        <w:rPr>
          <w:b/>
          <w:bCs/>
          <w:i/>
        </w:rPr>
        <w:t>Цель</w:t>
      </w:r>
      <w:r w:rsidRPr="00037405">
        <w:rPr>
          <w:bCs/>
        </w:rPr>
        <w:t xml:space="preserve"> подготовки специалистов по основной профессиональной образовательной программе среднего профессионального образования- обеспечение достижения обучающимися результатов, соответствующих требованиям ФГОС СПО </w:t>
      </w:r>
      <w:r w:rsidRPr="00037405">
        <w:t>профессии 15.01.05  Сварщик  (ручной и частично механизированной сварки (наплавки)</w:t>
      </w:r>
      <w:r w:rsidRPr="00037405">
        <w:rPr>
          <w:bCs/>
        </w:rPr>
        <w:t xml:space="preserve">; подготовка специалиста среднего профессионального образования – </w:t>
      </w:r>
      <w:r w:rsidRPr="00037405">
        <w:rPr>
          <w:b/>
        </w:rPr>
        <w:t>сварщик ручной дуговой сварки плавящимся покрытым электродом</w:t>
      </w:r>
      <w:r w:rsidRPr="00037405">
        <w:rPr>
          <w:bCs/>
        </w:rPr>
        <w:t xml:space="preserve">. 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 В  области  воспитания личности  целью  программы  является формирование  социально-личностных  и  профессионально  важных  качеств выпускников:  целеустремленности,  организованности,  трудолюбия, коммуникабельности,  умения  работать  в  коллективе,  ответственности  за конечный результат профессиональной деятельности, адаптивности. </w:t>
      </w:r>
    </w:p>
    <w:p w:rsidR="00037405" w:rsidRP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r w:rsidRPr="00037405">
        <w:rPr>
          <w:rFonts w:ascii="Times New Roman" w:hAnsi="Times New Roman" w:cs="Times New Roman"/>
          <w:b/>
          <w:bCs/>
          <w:i/>
        </w:rPr>
        <w:t>Миссия подготовки</w:t>
      </w:r>
      <w:r w:rsidRPr="00037405">
        <w:rPr>
          <w:rFonts w:ascii="Times New Roman" w:hAnsi="Times New Roman" w:cs="Times New Roman"/>
          <w:bCs/>
        </w:rPr>
        <w:t xml:space="preserve"> специалистов по основной профессиональной образовательной программе среднего профессионального образования </w:t>
      </w:r>
      <w:r w:rsidRPr="00037405">
        <w:rPr>
          <w:rFonts w:ascii="Times New Roman" w:hAnsi="Times New Roman" w:cs="Times New Roman"/>
        </w:rPr>
        <w:t>по профессии 15.01.05  Сварщик  (ручной и частично механизированной сварки (наплавки)</w:t>
      </w:r>
      <w:r w:rsidRPr="00037405">
        <w:rPr>
          <w:rFonts w:ascii="Times New Roman" w:hAnsi="Times New Roman" w:cs="Times New Roman"/>
          <w:bCs/>
        </w:rPr>
        <w:t>: выпускник должен быть готов к профессиональной деятельности по  изготовлению, реконструкции, монтажу, ремонту и строительству конструкций различного назначения с применением ручной и частично механизированной</w:t>
      </w:r>
      <w:r w:rsidRPr="00037405">
        <w:rPr>
          <w:rFonts w:ascii="Times New Roman" w:hAnsi="Times New Roman" w:cs="Times New Roman"/>
        </w:rPr>
        <w:t xml:space="preserve"> сварки (наплавки) во всех пространственных положениях сварного шва</w:t>
      </w:r>
    </w:p>
    <w:p w:rsidR="003C52AD" w:rsidRPr="00037405" w:rsidRDefault="003C52AD" w:rsidP="00A12364">
      <w:pPr>
        <w:keepNext/>
        <w:keepLines/>
        <w:tabs>
          <w:tab w:val="left" w:pos="1125"/>
        </w:tabs>
        <w:rPr>
          <w:rFonts w:ascii="Times New Roman" w:hAnsi="Times New Roman" w:cs="Times New Roman"/>
          <w:b/>
        </w:rPr>
      </w:pPr>
    </w:p>
    <w:p w:rsidR="008C4BC1" w:rsidRPr="00037405" w:rsidRDefault="003C52AD" w:rsidP="00BE5C40">
      <w:pPr>
        <w:pStyle w:val="aa"/>
        <w:keepNext/>
        <w:keepLines/>
        <w:numPr>
          <w:ilvl w:val="1"/>
          <w:numId w:val="29"/>
        </w:numPr>
        <w:tabs>
          <w:tab w:val="left" w:pos="1125"/>
        </w:tabs>
        <w:ind w:left="0" w:firstLine="0"/>
        <w:rPr>
          <w:rFonts w:ascii="Times New Roman" w:hAnsi="Times New Roman" w:cs="Times New Roman"/>
          <w:b/>
        </w:rPr>
      </w:pPr>
      <w:proofErr w:type="gramStart"/>
      <w:r w:rsidRPr="00037405">
        <w:rPr>
          <w:rFonts w:ascii="Times New Roman" w:hAnsi="Times New Roman" w:cs="Times New Roman"/>
          <w:b/>
        </w:rPr>
        <w:t>Нормативные документы для разработки ОПОП профессии</w:t>
      </w:r>
      <w:bookmarkEnd w:id="4"/>
      <w:r w:rsidR="00E1679A" w:rsidRPr="00037405">
        <w:rPr>
          <w:rFonts w:ascii="Times New Roman" w:hAnsi="Times New Roman" w:cs="Times New Roman"/>
          <w:b/>
        </w:rPr>
        <w:t xml:space="preserve"> </w:t>
      </w:r>
      <w:bookmarkStart w:id="5" w:name="bookmark3"/>
      <w:r w:rsidR="00E1679A" w:rsidRPr="00037405">
        <w:rPr>
          <w:rFonts w:ascii="Times New Roman" w:hAnsi="Times New Roman" w:cs="Times New Roman"/>
          <w:b/>
        </w:rPr>
        <w:t xml:space="preserve">15.01.05 </w:t>
      </w:r>
      <w:r w:rsidR="001801E6" w:rsidRPr="00037405">
        <w:rPr>
          <w:rFonts w:ascii="Times New Roman" w:hAnsi="Times New Roman" w:cs="Times New Roman"/>
          <w:b/>
        </w:rPr>
        <w:t>Сварщик (ручной и частично механизированной сварки</w:t>
      </w:r>
      <w:bookmarkEnd w:id="5"/>
      <w:r w:rsidR="001801E6" w:rsidRPr="00037405">
        <w:rPr>
          <w:rFonts w:ascii="Times New Roman" w:hAnsi="Times New Roman" w:cs="Times New Roman"/>
          <w:b/>
        </w:rPr>
        <w:t xml:space="preserve"> (наплавки)</w:t>
      </w:r>
      <w:proofErr w:type="gramEnd"/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proofErr w:type="gramStart"/>
      <w:r w:rsidRPr="00832DC2">
        <w:rPr>
          <w:rFonts w:ascii="Times New Roman" w:hAnsi="Times New Roman" w:cs="Times New Roman"/>
        </w:rPr>
        <w:t xml:space="preserve">ОПОП представляет собой систему документов, разработанную и утвержденную в </w:t>
      </w:r>
      <w:r w:rsidR="003C52AD" w:rsidRPr="00832DC2">
        <w:rPr>
          <w:rFonts w:ascii="Times New Roman" w:hAnsi="Times New Roman" w:cs="Times New Roman"/>
        </w:rPr>
        <w:t xml:space="preserve">КГБПОУ «Эвенкийский многопрофильный техникум» </w:t>
      </w:r>
      <w:r w:rsidRPr="00832DC2">
        <w:rPr>
          <w:rFonts w:ascii="Times New Roman" w:hAnsi="Times New Roman" w:cs="Times New Roman"/>
        </w:rPr>
        <w:t>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15.01.05 Сварщик (ручной и частично механизированной сварки (наплавки).</w:t>
      </w:r>
      <w:proofErr w:type="gramEnd"/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обеспечивающие качество подготовки 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:rsidR="008C4BC1" w:rsidRPr="00832DC2" w:rsidRDefault="00E1679A" w:rsidP="00E21AE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</w:t>
      </w:r>
      <w:r w:rsidR="001801E6" w:rsidRPr="00832DC2">
        <w:rPr>
          <w:rFonts w:ascii="Times New Roman" w:hAnsi="Times New Roman" w:cs="Times New Roman"/>
        </w:rPr>
        <w:t>Нормативную правовую базу разработки ОПОП составляют: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от 29 декабря 2012 г. №273-ФЗ;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Федеральный государственный образовательный стандарт по профессии среднего </w:t>
      </w:r>
      <w:r w:rsidRPr="00832DC2">
        <w:rPr>
          <w:rFonts w:ascii="Times New Roman" w:hAnsi="Times New Roman" w:cs="Times New Roman"/>
        </w:rPr>
        <w:lastRenderedPageBreak/>
        <w:t xml:space="preserve">профессионального образования (далее - СПО) 15.01.05 Сварщик (ручной и частично механизированной сварки (наплавки), утверждённый приказом Министерства образования и науки Российской Федерации от 29 января 2016 г. </w:t>
      </w:r>
      <w:r w:rsidRPr="00832DC2">
        <w:rPr>
          <w:rFonts w:ascii="Times New Roman" w:hAnsi="Times New Roman" w:cs="Times New Roman"/>
          <w:lang w:val="en-US" w:eastAsia="en-US" w:bidi="en-US"/>
        </w:rPr>
        <w:t>N</w:t>
      </w:r>
      <w:r w:rsidRPr="00832DC2">
        <w:rPr>
          <w:rFonts w:ascii="Times New Roman" w:hAnsi="Times New Roman" w:cs="Times New Roman"/>
          <w:lang w:eastAsia="en-US" w:bidi="en-US"/>
        </w:rPr>
        <w:t xml:space="preserve"> </w:t>
      </w:r>
      <w:r w:rsidRPr="00832DC2">
        <w:rPr>
          <w:rFonts w:ascii="Times New Roman" w:hAnsi="Times New Roman" w:cs="Times New Roman"/>
        </w:rPr>
        <w:t xml:space="preserve">50, зарегистрировано в Минюсте России 24 февраля 2016 г. </w:t>
      </w:r>
      <w:r w:rsidRPr="00832DC2">
        <w:rPr>
          <w:rFonts w:ascii="Times New Roman" w:hAnsi="Times New Roman" w:cs="Times New Roman"/>
          <w:lang w:val="en-US" w:eastAsia="en-US" w:bidi="en-US"/>
        </w:rPr>
        <w:t>N</w:t>
      </w:r>
      <w:r w:rsidRPr="00832DC2">
        <w:rPr>
          <w:rFonts w:ascii="Times New Roman" w:hAnsi="Times New Roman" w:cs="Times New Roman"/>
          <w:lang w:eastAsia="en-US" w:bidi="en-US"/>
        </w:rPr>
        <w:t xml:space="preserve"> </w:t>
      </w:r>
      <w:r w:rsidRPr="00832DC2">
        <w:rPr>
          <w:rFonts w:ascii="Times New Roman" w:hAnsi="Times New Roman" w:cs="Times New Roman"/>
        </w:rPr>
        <w:t>41197.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num" w:pos="426"/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bookmarkStart w:id="6" w:name="bookmark6"/>
      <w:r w:rsidRPr="00832DC2">
        <w:rPr>
          <w:rFonts w:ascii="Times New Roman" w:eastAsia="Times New Roman" w:hAnsi="Times New Roman" w:cs="Times New Roman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Министерства образовании и науки Российской федерации от 14.06.2013 № 464.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утвержденному приказом Министерства образования и науки РФ от 18.04.201</w:t>
      </w:r>
      <w:proofErr w:type="gramStart"/>
      <w:r w:rsidRPr="00832DC2">
        <w:rPr>
          <w:rFonts w:ascii="Times New Roman" w:eastAsia="Times New Roman" w:hAnsi="Times New Roman" w:cs="Times New Roman"/>
        </w:rPr>
        <w:t>З</w:t>
      </w:r>
      <w:proofErr w:type="gramEnd"/>
      <w:r w:rsidRPr="00832DC2">
        <w:rPr>
          <w:rFonts w:ascii="Times New Roman" w:eastAsia="Times New Roman" w:hAnsi="Times New Roman" w:cs="Times New Roman"/>
        </w:rPr>
        <w:t xml:space="preserve"> №291;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</w:t>
      </w:r>
      <w:proofErr w:type="gramStart"/>
      <w:r w:rsidRPr="00832DC2">
        <w:rPr>
          <w:rFonts w:ascii="Times New Roman" w:eastAsia="Times New Roman" w:hAnsi="Times New Roman" w:cs="Times New Roman"/>
        </w:rPr>
        <w:t>утвержденному</w:t>
      </w:r>
      <w:proofErr w:type="gramEnd"/>
      <w:r w:rsidRPr="00832DC2">
        <w:rPr>
          <w:rFonts w:ascii="Times New Roman" w:eastAsia="Times New Roman" w:hAnsi="Times New Roman" w:cs="Times New Roman"/>
        </w:rPr>
        <w:t xml:space="preserve"> приказом Министерства образования и науки РФ от 16 августа 2013г № 968;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Примерные программы общеобразовательных учебных дисциплин, разработанных для профессиональных образовательных организаций, и рекомендованных федеральным государственным автономным учреждением «Федеральный институт развития образования» (ФГАУ «ФИРО»)  в качестве примерных программ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 3 от 21 июля 2015 г. ФГАУ «ФИРО»).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(Минобрнауки России) от 18.04.2013 N 291ФЗ «О воинской обязанности и военной службе от 28.03.1998 г. №53»;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Постановление правительства РФ № 1441 «Положение о подготовке граждан Российской Федерации к военной службе» от 31.12. 1999 года;</w:t>
      </w:r>
    </w:p>
    <w:p w:rsidR="00E1679A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832DC2">
        <w:rPr>
          <w:rFonts w:ascii="Times New Roman" w:eastAsia="Times New Roman" w:hAnsi="Times New Roman" w:cs="Times New Roman"/>
        </w:rPr>
        <w:t>Приказ Министра обороны и Министерства образования и науки №96/134 от 24 февраля 2010 г. «Об утверждении    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16866).</w:t>
      </w:r>
      <w:proofErr w:type="gramEnd"/>
    </w:p>
    <w:p w:rsidR="00E1679A" w:rsidRPr="00037405" w:rsidRDefault="00E1679A" w:rsidP="00037405">
      <w:pPr>
        <w:jc w:val="both"/>
        <w:rPr>
          <w:rFonts w:ascii="Times New Roman" w:hAnsi="Times New Roman" w:cs="Times New Roman"/>
        </w:rPr>
      </w:pPr>
    </w:p>
    <w:bookmarkEnd w:id="6"/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</w:t>
      </w:r>
      <w:r w:rsidR="00BE5C40">
        <w:rPr>
          <w:rFonts w:ascii="Times New Roman" w:hAnsi="Times New Roman" w:cs="Times New Roman"/>
          <w:b/>
        </w:rPr>
        <w:t>2</w:t>
      </w:r>
      <w:r w:rsidRPr="00832DC2">
        <w:rPr>
          <w:rFonts w:ascii="Times New Roman" w:hAnsi="Times New Roman" w:cs="Times New Roman"/>
          <w:b/>
        </w:rPr>
        <w:t>.  Нормативный срок освоения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4363"/>
        <w:gridCol w:w="2506"/>
      </w:tblGrid>
      <w:tr w:rsidR="003C2536" w:rsidRPr="00832DC2" w:rsidTr="00266EEF">
        <w:trPr>
          <w:trHeight w:hRule="exact" w:val="114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Наименование квалификации (профессий, должностей по профессиональному стандарту "Сварщик")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Срок получения СПО по ППКРС в очной форме обучения </w:t>
            </w:r>
          </w:p>
        </w:tc>
      </w:tr>
      <w:tr w:rsidR="003C2536" w:rsidRPr="00832DC2" w:rsidTr="00147222">
        <w:trPr>
          <w:trHeight w:hRule="exact" w:val="76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среднее общее образование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Style w:val="2Exact0"/>
                <w:rFonts w:eastAsia="Arial Unicode MS"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Сварщик ручной дуговой сварки плавящимся покрытым электродом </w:t>
            </w:r>
          </w:p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10 месяцев</w:t>
            </w:r>
          </w:p>
        </w:tc>
      </w:tr>
      <w:tr w:rsidR="003C2536" w:rsidRPr="00832DC2" w:rsidTr="00266EEF">
        <w:trPr>
          <w:trHeight w:hRule="exact" w:val="63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основное общее образование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2 года 10 месяцев</w:t>
            </w:r>
          </w:p>
        </w:tc>
      </w:tr>
    </w:tbl>
    <w:p w:rsidR="00266EEF" w:rsidRPr="00832DC2" w:rsidRDefault="00266EEF" w:rsidP="00266EEF">
      <w:pPr>
        <w:keepNext/>
        <w:keepLines/>
        <w:tabs>
          <w:tab w:val="left" w:pos="142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 ОПОП профессии 15.01.05 Сварщик (ручной и частично механизированной сварки (наплавки)</w:t>
      </w: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037405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>
        <w:rPr>
          <w:rStyle w:val="32"/>
          <w:bCs w:val="0"/>
          <w:sz w:val="24"/>
          <w:szCs w:val="24"/>
        </w:rPr>
        <w:lastRenderedPageBreak/>
        <w:t xml:space="preserve">Трудоемкость </w:t>
      </w:r>
      <w:r w:rsidR="00E1679A" w:rsidRPr="00832DC2">
        <w:rPr>
          <w:rStyle w:val="32"/>
          <w:bCs w:val="0"/>
          <w:sz w:val="24"/>
          <w:szCs w:val="24"/>
        </w:rPr>
        <w:t>ОПОП</w:t>
      </w:r>
    </w:p>
    <w:p w:rsidR="00E1679A" w:rsidRPr="00BE5C40" w:rsidRDefault="00037405" w:rsidP="00904EB5">
      <w:pPr>
        <w:keepNext/>
        <w:keepLines/>
        <w:tabs>
          <w:tab w:val="left" w:pos="1125"/>
        </w:tabs>
        <w:jc w:val="both"/>
        <w:rPr>
          <w:rStyle w:val="14"/>
          <w:sz w:val="24"/>
          <w:szCs w:val="24"/>
        </w:rPr>
      </w:pPr>
      <w:proofErr w:type="gramStart"/>
      <w:r w:rsidRPr="00BE5C40">
        <w:rPr>
          <w:rFonts w:ascii="Times New Roman" w:hAnsi="Times New Roman" w:cs="Times New Roman"/>
          <w:bCs/>
        </w:rPr>
        <w:t xml:space="preserve">Трудоемкость </w:t>
      </w:r>
      <w:r w:rsidR="00E1679A" w:rsidRPr="00BE5C40">
        <w:rPr>
          <w:rFonts w:ascii="Times New Roman" w:hAnsi="Times New Roman" w:cs="Times New Roman"/>
          <w:bCs/>
        </w:rPr>
        <w:t xml:space="preserve"> ППКРС по профессии 15.01.05 Сварщик (ручной и частично механизированной сварки (наплавки) </w:t>
      </w:r>
      <w:r w:rsidR="00E1679A" w:rsidRPr="00BE5C40">
        <w:rPr>
          <w:rFonts w:ascii="Times New Roman" w:hAnsi="Times New Roman" w:cs="Times New Roman"/>
        </w:rPr>
        <w:t>включает в себя все виды аудиторной и внеаудиторной самостоятельной работы обучающегося, промежуточную аттестацию</w:t>
      </w:r>
      <w:r w:rsidR="00E1679A" w:rsidRPr="00BE5C40">
        <w:rPr>
          <w:rStyle w:val="14"/>
          <w:sz w:val="24"/>
          <w:szCs w:val="24"/>
        </w:rPr>
        <w:t>, учебную практику,  производственную практику, подготовку выпускной квалификационной работы, государственную итоговую аттестацию.</w:t>
      </w:r>
      <w:proofErr w:type="gramEnd"/>
    </w:p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1549"/>
        <w:gridCol w:w="1430"/>
      </w:tblGrid>
      <w:tr w:rsidR="00266EEF" w:rsidRPr="00650B6C" w:rsidTr="00266EEF">
        <w:trPr>
          <w:trHeight w:hRule="exact" w:val="49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650B6C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650B6C">
              <w:rPr>
                <w:rStyle w:val="12pt"/>
                <w:rFonts w:eastAsia="Arial Unicode MS"/>
                <w:b/>
              </w:rPr>
              <w:t>Трудоемкость ОПОП профессии</w:t>
            </w:r>
          </w:p>
          <w:p w:rsidR="00266EEF" w:rsidRPr="00650B6C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6C">
              <w:rPr>
                <w:rStyle w:val="12pt"/>
                <w:rFonts w:eastAsia="Arial Unicode MS"/>
                <w:b/>
              </w:rPr>
              <w:t>15.01.05 Сварщик (ручной и</w:t>
            </w:r>
          </w:p>
          <w:p w:rsidR="00266EEF" w:rsidRPr="00650B6C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650B6C">
              <w:rPr>
                <w:rStyle w:val="12pt"/>
                <w:rFonts w:eastAsia="Arial Unicode MS"/>
                <w:b/>
              </w:rPr>
              <w:t>частично механизированной сварки (наплавки)</w:t>
            </w:r>
          </w:p>
          <w:p w:rsidR="00266EEF" w:rsidRPr="00650B6C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EEF" w:rsidRPr="00650B6C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6C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При сроке обучения:</w:t>
            </w:r>
          </w:p>
        </w:tc>
      </w:tr>
      <w:tr w:rsidR="00266EEF" w:rsidRPr="00650B6C" w:rsidTr="00266EEF">
        <w:trPr>
          <w:trHeight w:hRule="exact" w:val="616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650B6C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6C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</w:t>
            </w:r>
          </w:p>
          <w:p w:rsidR="00266EEF" w:rsidRPr="00650B6C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6C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месяцев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A12364">
            <w:pPr>
              <w:jc w:val="center"/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</w:pPr>
            <w:r w:rsidRPr="00650B6C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2 года</w:t>
            </w:r>
          </w:p>
          <w:p w:rsidR="00266EEF" w:rsidRPr="00650B6C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B6C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 месяцев</w:t>
            </w:r>
          </w:p>
        </w:tc>
      </w:tr>
      <w:tr w:rsidR="00266EEF" w:rsidRPr="00650B6C" w:rsidTr="00266EEF">
        <w:trPr>
          <w:trHeight w:hRule="exact" w:val="42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Обучение по учебным циклам и разделу "Физическая культура"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16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20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650B6C" w:rsidTr="00266EEF">
        <w:trPr>
          <w:trHeight w:hRule="exact" w:val="28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Учебная практика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22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39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650B6C" w:rsidTr="00266EEF">
        <w:trPr>
          <w:trHeight w:hRule="exact" w:val="27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Производственная практика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650B6C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650B6C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EEF" w:rsidRPr="00650B6C" w:rsidTr="00266EEF">
        <w:trPr>
          <w:trHeight w:hRule="exact" w:val="28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Промежуточная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650B6C" w:rsidTr="00266EEF">
        <w:trPr>
          <w:trHeight w:hRule="exact" w:val="42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Государственная итоговая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650B6C" w:rsidTr="00266EEF">
        <w:trPr>
          <w:trHeight w:hRule="exact" w:val="29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3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650B6C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43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65 </w:t>
            </w:r>
            <w:proofErr w:type="spellStart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650B6C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</w:tbl>
    <w:p w:rsidR="00037405" w:rsidRPr="00B46EBE" w:rsidRDefault="00037405" w:rsidP="00037405">
      <w:pPr>
        <w:pStyle w:val="Default"/>
        <w:jc w:val="both"/>
        <w:rPr>
          <w:bCs/>
        </w:rPr>
      </w:pPr>
      <w:r w:rsidRPr="00B46EBE">
        <w:rPr>
          <w:bCs/>
        </w:rPr>
        <w:t xml:space="preserve">При нормативном сроке освоения ППКРС при очной форме получения образования   2 года 10 месяцев:  </w:t>
      </w:r>
    </w:p>
    <w:p w:rsidR="00037405" w:rsidRPr="00B46EBE" w:rsidRDefault="00037405" w:rsidP="0003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</w:rPr>
        <w:t xml:space="preserve">- итого по ППКРС  - </w:t>
      </w:r>
      <w:r w:rsidR="000B7A05" w:rsidRPr="00B46EBE">
        <w:rPr>
          <w:rFonts w:ascii="Times New Roman" w:hAnsi="Times New Roman" w:cs="Times New Roman"/>
        </w:rPr>
        <w:t>5583</w:t>
      </w:r>
      <w:r w:rsidRPr="00B46EBE">
        <w:rPr>
          <w:rFonts w:ascii="Times New Roman" w:hAnsi="Times New Roman" w:cs="Times New Roman"/>
        </w:rPr>
        <w:t xml:space="preserve">  часов, в том числе: максимальной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4179</w:t>
      </w:r>
      <w:r w:rsidRPr="00B46EBE">
        <w:rPr>
          <w:rFonts w:ascii="Times New Roman" w:hAnsi="Times New Roman" w:cs="Times New Roman"/>
        </w:rPr>
        <w:t xml:space="preserve"> часа, включая: обязательной аудиторной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2772</w:t>
      </w:r>
      <w:r w:rsidRPr="00B46EBE">
        <w:rPr>
          <w:rFonts w:ascii="Times New Roman" w:hAnsi="Times New Roman" w:cs="Times New Roman"/>
        </w:rPr>
        <w:t xml:space="preserve">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 xml:space="preserve">; самостоятельной работы обучающегося – </w:t>
      </w:r>
      <w:r w:rsidR="000B7A05" w:rsidRPr="00B46EBE">
        <w:rPr>
          <w:rFonts w:ascii="Times New Roman" w:hAnsi="Times New Roman" w:cs="Times New Roman"/>
        </w:rPr>
        <w:t>1407</w:t>
      </w:r>
      <w:r w:rsidRPr="00B46EBE">
        <w:rPr>
          <w:rFonts w:ascii="Times New Roman" w:hAnsi="Times New Roman" w:cs="Times New Roman"/>
        </w:rPr>
        <w:t xml:space="preserve"> часов; вариативная часть циклов – </w:t>
      </w:r>
      <w:r w:rsidR="00B6326F">
        <w:rPr>
          <w:rFonts w:ascii="Times New Roman" w:hAnsi="Times New Roman" w:cs="Times New Roman"/>
        </w:rPr>
        <w:t>324</w:t>
      </w:r>
      <w:r w:rsidRPr="00B46EBE">
        <w:rPr>
          <w:rFonts w:ascii="Times New Roman" w:hAnsi="Times New Roman" w:cs="Times New Roman"/>
        </w:rPr>
        <w:t xml:space="preserve"> часов, включая обязательную аудиторную учебную нагрузку обучающегося </w:t>
      </w:r>
      <w:r w:rsidRPr="00B6326F">
        <w:rPr>
          <w:rFonts w:ascii="Times New Roman" w:hAnsi="Times New Roman" w:cs="Times New Roman"/>
          <w:color w:val="auto"/>
        </w:rPr>
        <w:t xml:space="preserve">– </w:t>
      </w:r>
      <w:r w:rsidR="00B6326F" w:rsidRPr="00B6326F">
        <w:rPr>
          <w:rFonts w:ascii="Times New Roman" w:hAnsi="Times New Roman" w:cs="Times New Roman"/>
          <w:color w:val="auto"/>
        </w:rPr>
        <w:t>216</w:t>
      </w:r>
      <w:r w:rsidRPr="00B6326F">
        <w:rPr>
          <w:rFonts w:ascii="Times New Roman" w:hAnsi="Times New Roman" w:cs="Times New Roman"/>
          <w:color w:val="auto"/>
        </w:rPr>
        <w:t xml:space="preserve"> часов</w:t>
      </w:r>
      <w:r w:rsidRPr="00B46EBE">
        <w:rPr>
          <w:rFonts w:ascii="Times New Roman" w:hAnsi="Times New Roman" w:cs="Times New Roman"/>
        </w:rPr>
        <w:t xml:space="preserve">; учебной и производственной практики – </w:t>
      </w:r>
      <w:r w:rsidR="000B7A05" w:rsidRPr="00B46EBE">
        <w:rPr>
          <w:rFonts w:ascii="Times New Roman" w:hAnsi="Times New Roman" w:cs="Times New Roman"/>
        </w:rPr>
        <w:t>1404</w:t>
      </w:r>
      <w:r w:rsidRPr="00B46EBE">
        <w:rPr>
          <w:rFonts w:ascii="Times New Roman" w:hAnsi="Times New Roman" w:cs="Times New Roman"/>
        </w:rPr>
        <w:t xml:space="preserve"> 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>.</w:t>
      </w:r>
    </w:p>
    <w:p w:rsidR="00037405" w:rsidRPr="00B46EBE" w:rsidRDefault="00037405" w:rsidP="00037405">
      <w:pPr>
        <w:pStyle w:val="34"/>
        <w:ind w:firstLine="708"/>
        <w:rPr>
          <w:b w:val="0"/>
          <w:sz w:val="24"/>
          <w:szCs w:val="24"/>
        </w:rPr>
      </w:pPr>
      <w:proofErr w:type="gramStart"/>
      <w:r w:rsidRPr="00B46EBE">
        <w:rPr>
          <w:b w:val="0"/>
          <w:sz w:val="24"/>
          <w:szCs w:val="24"/>
        </w:rPr>
        <w:t xml:space="preserve">Основная профессиональная образовательная программа по </w:t>
      </w:r>
      <w:r w:rsidRPr="00B46EBE">
        <w:rPr>
          <w:sz w:val="24"/>
          <w:szCs w:val="24"/>
        </w:rPr>
        <w:t xml:space="preserve">профессии 15.01.05 Сварщик  (ручной  и частично механизированной сварки (наплавки) </w:t>
      </w:r>
      <w:r w:rsidRPr="00B46EBE">
        <w:rPr>
          <w:b w:val="0"/>
          <w:sz w:val="24"/>
          <w:szCs w:val="24"/>
        </w:rPr>
        <w:t xml:space="preserve">срок обучения </w:t>
      </w:r>
      <w:r w:rsidR="00B46EBE" w:rsidRPr="00B46EBE">
        <w:rPr>
          <w:b w:val="0"/>
          <w:sz w:val="24"/>
          <w:szCs w:val="24"/>
        </w:rPr>
        <w:t xml:space="preserve">2 года </w:t>
      </w:r>
      <w:r w:rsidRPr="00B46EBE">
        <w:rPr>
          <w:b w:val="0"/>
          <w:sz w:val="24"/>
          <w:szCs w:val="24"/>
        </w:rPr>
        <w:t xml:space="preserve">10 месяцев на базе </w:t>
      </w:r>
      <w:r w:rsidR="00B46EBE" w:rsidRPr="00B46EBE">
        <w:rPr>
          <w:b w:val="0"/>
          <w:sz w:val="24"/>
          <w:szCs w:val="24"/>
        </w:rPr>
        <w:t xml:space="preserve">основного </w:t>
      </w:r>
      <w:r w:rsidRPr="00B46EBE">
        <w:rPr>
          <w:b w:val="0"/>
          <w:sz w:val="24"/>
          <w:szCs w:val="24"/>
        </w:rPr>
        <w:t xml:space="preserve"> общего образования обеспечивает изучение следующих учебных циклов:</w:t>
      </w:r>
      <w:proofErr w:type="gramEnd"/>
    </w:p>
    <w:p w:rsidR="00B46EBE" w:rsidRPr="00B46EBE" w:rsidRDefault="00B46EBE" w:rsidP="00037405">
      <w:pPr>
        <w:pStyle w:val="34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Общеобразовательного;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общепрофессионального;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профессионального</w:t>
      </w:r>
    </w:p>
    <w:p w:rsidR="00037405" w:rsidRPr="00B46EBE" w:rsidRDefault="00037405" w:rsidP="00037405">
      <w:pPr>
        <w:pStyle w:val="34"/>
        <w:ind w:firstLine="0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и разделов: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учебная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производственная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промежуточная аттестация;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государственная итоговая аттестация.</w:t>
      </w:r>
    </w:p>
    <w:p w:rsidR="00037405" w:rsidRPr="00B46EBE" w:rsidRDefault="00037405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>Обязательная часть основной профессиональной образовательной программы по циклам составляет 80 процентов от общего объема времени, отведенного на их освоение. Вариативная часть (не менее 20 процентов) расширяет и (или) углубляет подготовку, определяемую содержанием обязательной части, позволяет получать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 в соответствии с потребностями работодателя и  специфики деятельности учреждения.</w:t>
      </w:r>
    </w:p>
    <w:p w:rsidR="00037405" w:rsidRPr="00B46EBE" w:rsidRDefault="00B46EBE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 xml:space="preserve">Общеобразовательный цикл состоит из общеобразовательных дисциплин. </w:t>
      </w:r>
      <w:r w:rsidR="00037405" w:rsidRPr="00B46EBE">
        <w:rPr>
          <w:rFonts w:cs="Times New Roman"/>
        </w:rPr>
        <w:t>Общепрофессиональный учебный цикл состоит из общепрофессиональных дисциплин, профессиональный цикл состоит из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практика.</w:t>
      </w:r>
    </w:p>
    <w:p w:rsidR="00266EEF" w:rsidRPr="00BE5C40" w:rsidRDefault="00037405" w:rsidP="00BE5C40">
      <w:pPr>
        <w:ind w:firstLine="709"/>
        <w:jc w:val="both"/>
        <w:rPr>
          <w:rStyle w:val="14"/>
          <w:rFonts w:eastAsia="Arial Unicode MS"/>
          <w:sz w:val="24"/>
          <w:szCs w:val="24"/>
          <w:shd w:val="clear" w:color="auto" w:fill="auto"/>
        </w:rPr>
      </w:pPr>
      <w:r w:rsidRPr="00B46EBE">
        <w:rPr>
          <w:rFonts w:ascii="Times New Roman" w:hAnsi="Times New Roman" w:cs="Times New Roman"/>
          <w:lang w:eastAsia="ar-SA"/>
        </w:rPr>
        <w:t xml:space="preserve">Обязательная часть профессионального цикла ППКРС  предусматривает изучение </w:t>
      </w:r>
      <w:r w:rsidRPr="00B46EBE">
        <w:rPr>
          <w:rFonts w:ascii="Times New Roman" w:hAnsi="Times New Roman" w:cs="Times New Roman"/>
          <w:lang w:eastAsia="ar-SA"/>
        </w:rPr>
        <w:lastRenderedPageBreak/>
        <w:t>дисциплины «Безопасность</w:t>
      </w:r>
      <w:r w:rsidRPr="00B46EBE">
        <w:rPr>
          <w:rFonts w:ascii="Times New Roman" w:hAnsi="Times New Roman" w:cs="Times New Roman"/>
        </w:rPr>
        <w:t xml:space="preserve"> жизнедеятельности». Объем часов на дисциплину «Безопасность жизнедеятельности» составляет 68 часов, из них на освоение основ военной службы – 48 часов.</w:t>
      </w: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Особенности ОПОП: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При разработке ППКРС учтены требования регионального рынка труда, запросы социальных партнёров и работодателей.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По завершению освоения ППКРС выпускникам выдается диплом государственного образца о среднем профессиональном образовании.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Для обеспечения мобильности обучающихся на рынке труда им предлагаются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E1679A" w:rsidRPr="00832DC2" w:rsidRDefault="00E1679A" w:rsidP="00E21AE8">
      <w:pPr>
        <w:pStyle w:val="af"/>
        <w:spacing w:after="0"/>
        <w:ind w:firstLine="68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 xml:space="preserve">В учебном процессе используются интерактивные технологии обучения, такие как технология портфолио,  деловые и имитационные игры и др. Традиционные учебные занятии максимально активизируют познавательную деятельность </w:t>
      </w:r>
      <w:proofErr w:type="gramStart"/>
      <w:r w:rsidRPr="00832DC2">
        <w:rPr>
          <w:rStyle w:val="14"/>
          <w:sz w:val="24"/>
          <w:szCs w:val="24"/>
        </w:rPr>
        <w:t>обучающихся</w:t>
      </w:r>
      <w:proofErr w:type="gramEnd"/>
      <w:r w:rsidRPr="00832DC2">
        <w:rPr>
          <w:rStyle w:val="14"/>
          <w:sz w:val="24"/>
          <w:szCs w:val="24"/>
        </w:rPr>
        <w:t>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Тематика выпускных квалификационных работ, а также письменных экзаменационных работ определяется совместно с работодателями.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свободного доступа к информационным ресурсам через сеть Интернет, предоставление учебных материалов в электронном виде, использование мультимедийных средств.</w:t>
      </w:r>
    </w:p>
    <w:p w:rsidR="00E1679A" w:rsidRPr="00BE5C40" w:rsidRDefault="00E1679A" w:rsidP="00BE5C40">
      <w:pPr>
        <w:pStyle w:val="af"/>
        <w:spacing w:after="0"/>
        <w:ind w:firstLine="740"/>
        <w:rPr>
          <w:rFonts w:eastAsia="Courier New"/>
          <w:shd w:val="clear" w:color="auto" w:fill="FFFFFF"/>
        </w:rPr>
      </w:pPr>
      <w:r w:rsidRPr="00832DC2">
        <w:rPr>
          <w:rStyle w:val="14"/>
          <w:sz w:val="24"/>
          <w:szCs w:val="24"/>
        </w:rPr>
        <w:t>Внеучебная деятельность обучающихся направлена на их самореализацию в различных сферах общественной и профессиональной жизни, в творчестве, спорте, науке. У обучающихся формируются профессионально значимые личностные качества, такие как: толерантность, ответственность, жизненная активность, профессиональный оптимизм и общепрофессиональные компетенции. Решению этих задач способствуют благотворительные акции, научно-практические конференции, Дни здоровья, конкурсы профессионального мастерства и творчества обучающихся.</w:t>
      </w: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262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Требования к абитуриенту</w:t>
      </w:r>
    </w:p>
    <w:p w:rsidR="00E1679A" w:rsidRPr="00832DC2" w:rsidRDefault="00E1679A" w:rsidP="00E21AE8">
      <w:pPr>
        <w:pStyle w:val="af"/>
        <w:spacing w:after="0"/>
        <w:ind w:firstLine="740"/>
      </w:pPr>
      <w:r w:rsidRPr="00832DC2">
        <w:rPr>
          <w:rStyle w:val="14"/>
          <w:sz w:val="24"/>
          <w:szCs w:val="24"/>
        </w:rPr>
        <w:t xml:space="preserve">При поступлении в техникум для освоения данной ППКРС абитуриент должен иметь документ государственного образца </w:t>
      </w:r>
      <w:r w:rsidR="009C06FB">
        <w:rPr>
          <w:rStyle w:val="14"/>
          <w:sz w:val="24"/>
          <w:szCs w:val="24"/>
        </w:rPr>
        <w:t xml:space="preserve">о среднем </w:t>
      </w:r>
      <w:r w:rsidRPr="00832DC2">
        <w:rPr>
          <w:rStyle w:val="14"/>
          <w:sz w:val="24"/>
          <w:szCs w:val="24"/>
        </w:rPr>
        <w:t xml:space="preserve"> общем образовании - срок обучения 10 месяц</w:t>
      </w:r>
      <w:r w:rsidR="00E21AE8" w:rsidRPr="00832DC2">
        <w:rPr>
          <w:rStyle w:val="14"/>
          <w:sz w:val="24"/>
          <w:szCs w:val="24"/>
        </w:rPr>
        <w:t>ев.</w:t>
      </w:r>
      <w:r w:rsidRPr="00832DC2">
        <w:rPr>
          <w:rStyle w:val="14"/>
          <w:sz w:val="24"/>
          <w:szCs w:val="24"/>
        </w:rPr>
        <w:t xml:space="preserve"> </w:t>
      </w:r>
      <w:r w:rsidR="00E21AE8" w:rsidRPr="00832DC2">
        <w:rPr>
          <w:rStyle w:val="14"/>
          <w:sz w:val="24"/>
          <w:szCs w:val="24"/>
        </w:rPr>
        <w:t>(диплом СПО ПССЗ, ВПО), об основном общем</w:t>
      </w:r>
      <w:r w:rsidRPr="00832DC2">
        <w:rPr>
          <w:rStyle w:val="14"/>
          <w:sz w:val="24"/>
          <w:szCs w:val="24"/>
        </w:rPr>
        <w:t xml:space="preserve"> образовании</w:t>
      </w:r>
      <w:r w:rsidR="00E21AE8" w:rsidRPr="00832DC2">
        <w:rPr>
          <w:rStyle w:val="14"/>
          <w:sz w:val="24"/>
          <w:szCs w:val="24"/>
        </w:rPr>
        <w:t>- срок обучения 2 года 10 месяцев.</w:t>
      </w:r>
    </w:p>
    <w:p w:rsidR="00E1679A" w:rsidRPr="002E137B" w:rsidRDefault="00E1679A" w:rsidP="00E21AE8">
      <w:pPr>
        <w:suppressAutoHyphens/>
        <w:jc w:val="both"/>
        <w:rPr>
          <w:rStyle w:val="14"/>
          <w:rFonts w:eastAsia="Arial Unicode MS"/>
          <w:sz w:val="24"/>
          <w:szCs w:val="24"/>
          <w:shd w:val="clear" w:color="auto" w:fill="auto"/>
        </w:rPr>
      </w:pPr>
      <w:r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ab/>
      </w:r>
      <w:proofErr w:type="gramStart"/>
      <w:r w:rsidRPr="00832DC2">
        <w:rPr>
          <w:rFonts w:ascii="Times New Roman" w:hAnsi="Times New Roman" w:cs="Times New Roman"/>
        </w:rPr>
        <w:t>О</w:t>
      </w:r>
      <w:r w:rsidRPr="00832DC2">
        <w:rPr>
          <w:rStyle w:val="14"/>
          <w:sz w:val="24"/>
          <w:szCs w:val="24"/>
        </w:rPr>
        <w:t xml:space="preserve">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="00E21AE8" w:rsidRPr="00832DC2">
        <w:rPr>
          <w:rStyle w:val="14"/>
          <w:sz w:val="24"/>
          <w:szCs w:val="24"/>
        </w:rPr>
        <w:t>среднего</w:t>
      </w:r>
      <w:r w:rsidRPr="00832DC2">
        <w:rPr>
          <w:rStyle w:val="14"/>
          <w:sz w:val="24"/>
          <w:szCs w:val="24"/>
        </w:rPr>
        <w:t xml:space="preserve"> профессионального образования </w:t>
      </w:r>
      <w:r w:rsidR="00E21AE8" w:rsidRPr="00832DC2">
        <w:rPr>
          <w:rStyle w:val="14"/>
          <w:sz w:val="24"/>
          <w:szCs w:val="24"/>
        </w:rPr>
        <w:t>15.01.05 Сварщик (ручной и частично механизированной сварки (наплавки)</w:t>
      </w:r>
      <w:r w:rsidRPr="00832DC2">
        <w:rPr>
          <w:rStyle w:val="14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E21AE8" w:rsidRPr="00832DC2">
        <w:rPr>
          <w:rFonts w:ascii="Times New Roman" w:hAnsi="Times New Roman" w:cs="Times New Roman"/>
        </w:rPr>
        <w:t>от 29 января 2016 г. N 50.</w:t>
      </w:r>
      <w:proofErr w:type="gramEnd"/>
    </w:p>
    <w:p w:rsidR="00E1679A" w:rsidRPr="00832DC2" w:rsidRDefault="00E1679A" w:rsidP="00E21AE8">
      <w:pPr>
        <w:pStyle w:val="af"/>
        <w:tabs>
          <w:tab w:val="left" w:pos="905"/>
        </w:tabs>
        <w:spacing w:after="0"/>
        <w:rPr>
          <w:rStyle w:val="14"/>
          <w:color w:val="000000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ab/>
        <w:t>Программа направлена на подготовку выпускников к следующим</w:t>
      </w:r>
      <w:r w:rsidRPr="00832DC2">
        <w:rPr>
          <w:rStyle w:val="14"/>
          <w:color w:val="000000"/>
          <w:sz w:val="24"/>
          <w:szCs w:val="24"/>
          <w:lang w:bidi="ru-RU"/>
        </w:rPr>
        <w:t xml:space="preserve"> видам профессиональной деятельности: </w:t>
      </w:r>
    </w:p>
    <w:p w:rsidR="00E21AE8" w:rsidRPr="00832DC2" w:rsidRDefault="00E21AE8" w:rsidP="00E21AE8">
      <w:pPr>
        <w:pStyle w:val="ConsPlusNormal"/>
        <w:ind w:firstLine="540"/>
        <w:jc w:val="both"/>
        <w:rPr>
          <w:rStyle w:val="14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>1. Проведение подготовительных, сборочных операций перед сваркой, зачистка и контроль сварных швов после сварки;</w:t>
      </w:r>
    </w:p>
    <w:p w:rsidR="00E21AE8" w:rsidRPr="00832DC2" w:rsidRDefault="00E21AE8" w:rsidP="00E21AE8">
      <w:pPr>
        <w:pStyle w:val="ConsPlusNormal"/>
        <w:ind w:firstLine="540"/>
        <w:jc w:val="both"/>
        <w:rPr>
          <w:rStyle w:val="14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>2. Ручная дуговая сварка (наплавка, резка) плавящимся покрытым электродом;</w:t>
      </w:r>
    </w:p>
    <w:p w:rsidR="00BE5C40" w:rsidRDefault="00E1679A" w:rsidP="00D3096B">
      <w:pPr>
        <w:pStyle w:val="Default"/>
        <w:jc w:val="both"/>
        <w:rPr>
          <w:b/>
          <w:bCs/>
          <w:iCs/>
        </w:rPr>
      </w:pPr>
      <w:r w:rsidRPr="00832DC2">
        <w:rPr>
          <w:rStyle w:val="14"/>
          <w:sz w:val="24"/>
          <w:szCs w:val="24"/>
          <w:lang w:bidi="ru-RU"/>
        </w:rPr>
        <w:t>Учебная практика осуществляется на учебно-производственных базах,</w:t>
      </w:r>
      <w:r w:rsidR="00E21AE8" w:rsidRPr="00832DC2">
        <w:rPr>
          <w:rStyle w:val="14"/>
          <w:sz w:val="24"/>
          <w:szCs w:val="24"/>
          <w:lang w:bidi="ru-RU"/>
        </w:rPr>
        <w:t xml:space="preserve"> на базах организаций и предприятий, с которыми заключены договоры социального партнерства.</w:t>
      </w:r>
    </w:p>
    <w:p w:rsidR="00D3096B" w:rsidRPr="00D3096B" w:rsidRDefault="00D3096B" w:rsidP="00D3096B">
      <w:pPr>
        <w:pStyle w:val="Default"/>
        <w:jc w:val="both"/>
      </w:pPr>
      <w:proofErr w:type="spellStart"/>
      <w:r w:rsidRPr="00D3096B">
        <w:rPr>
          <w:b/>
          <w:bCs/>
          <w:iCs/>
        </w:rPr>
        <w:t>Востребованность</w:t>
      </w:r>
      <w:proofErr w:type="spellEnd"/>
      <w:r w:rsidRPr="00D3096B">
        <w:rPr>
          <w:b/>
          <w:bCs/>
          <w:iCs/>
        </w:rPr>
        <w:t xml:space="preserve"> выпускников </w:t>
      </w:r>
    </w:p>
    <w:p w:rsidR="00D3096B" w:rsidRPr="00D3096B" w:rsidRDefault="00D3096B" w:rsidP="00D3096B">
      <w:pPr>
        <w:pStyle w:val="Default"/>
        <w:ind w:firstLine="540"/>
        <w:jc w:val="both"/>
      </w:pPr>
      <w:proofErr w:type="gramStart"/>
      <w:r w:rsidRPr="00D3096B">
        <w:t>Выпускники профессии 15.01.05 Сварщик  (ручной  и частично механизированной сварки (наплавки) востребованы в организациях на территории Эвенкийского муниципального района Красноярского края.</w:t>
      </w:r>
      <w:proofErr w:type="gramEnd"/>
      <w:r w:rsidRPr="00D3096B">
        <w:t xml:space="preserve"> Заключен договор целевого обучения с МП ЭМР </w:t>
      </w:r>
      <w:r w:rsidRPr="00D3096B">
        <w:lastRenderedPageBreak/>
        <w:t>«</w:t>
      </w:r>
      <w:proofErr w:type="spellStart"/>
      <w:r>
        <w:t>Илимпийские</w:t>
      </w:r>
      <w:proofErr w:type="spellEnd"/>
      <w:r>
        <w:t xml:space="preserve"> теплосети</w:t>
      </w:r>
      <w:r w:rsidRPr="00D3096B">
        <w:t xml:space="preserve">», </w:t>
      </w:r>
      <w:r>
        <w:t>МП ЭМР «</w:t>
      </w:r>
      <w:proofErr w:type="spellStart"/>
      <w:r>
        <w:t>Илимпийские</w:t>
      </w:r>
      <w:proofErr w:type="spellEnd"/>
      <w:r>
        <w:t xml:space="preserve"> электросети»</w:t>
      </w:r>
      <w:r w:rsidRPr="00D3096B">
        <w:t xml:space="preserve"> о подготовке кадров для района.</w:t>
      </w:r>
    </w:p>
    <w:p w:rsidR="00D3096B" w:rsidRPr="00D3096B" w:rsidRDefault="00D3096B" w:rsidP="00D3096B">
      <w:pPr>
        <w:pStyle w:val="Default"/>
        <w:ind w:firstLine="540"/>
        <w:jc w:val="both"/>
      </w:pPr>
      <w:r w:rsidRPr="00D3096B">
        <w:t xml:space="preserve">Техникум тесно сотрудничает с территориальным центрами занятости населения, министерством образования Красноярского края с целью создания банка вакансий, мониторинга ситуации на рынке труда и отслеживания передвижения выпускников по каналам занятости. </w:t>
      </w:r>
    </w:p>
    <w:p w:rsidR="00D3096B" w:rsidRPr="00D3096B" w:rsidRDefault="00D3096B" w:rsidP="00D3096B">
      <w:pPr>
        <w:pStyle w:val="Default"/>
        <w:jc w:val="both"/>
      </w:pPr>
      <w:r w:rsidRPr="00D3096B">
        <w:rPr>
          <w:b/>
          <w:bCs/>
          <w:iCs/>
        </w:rPr>
        <w:t xml:space="preserve">Возможности продолжения образования выпускника </w:t>
      </w:r>
    </w:p>
    <w:p w:rsidR="00D3096B" w:rsidRPr="00D3096B" w:rsidRDefault="00D3096B" w:rsidP="00D3096B">
      <w:pPr>
        <w:pStyle w:val="Default"/>
        <w:jc w:val="both"/>
      </w:pPr>
      <w:proofErr w:type="gramStart"/>
      <w:r w:rsidRPr="00D3096B">
        <w:t>Выпускник, освоивший ППКРС по профессии 15.01.05 Сварщик  (ручной  и частично механизированной сварки (наплавки)  подготовлен к освоению СПО ППССЗ «Сварочное производство»,  ООП ВПО.</w:t>
      </w:r>
      <w:proofErr w:type="gramEnd"/>
    </w:p>
    <w:p w:rsidR="00D3096B" w:rsidRPr="00D3096B" w:rsidRDefault="00D3096B" w:rsidP="00D3096B">
      <w:pPr>
        <w:pStyle w:val="Default"/>
        <w:jc w:val="both"/>
      </w:pPr>
      <w:r w:rsidRPr="00D3096B">
        <w:rPr>
          <w:b/>
          <w:bCs/>
          <w:iCs/>
        </w:rPr>
        <w:t xml:space="preserve">Основные пользователи ППРКС </w:t>
      </w:r>
    </w:p>
    <w:p w:rsidR="00D3096B" w:rsidRPr="00D3096B" w:rsidRDefault="00D3096B" w:rsidP="00D3096B">
      <w:pPr>
        <w:pStyle w:val="Default"/>
        <w:jc w:val="both"/>
      </w:pPr>
      <w:r w:rsidRPr="00D3096B">
        <w:t xml:space="preserve">Основными пользователями ППКРС являются: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преподаватели, реализующие учебные дисциплины, профессиональные модули, учебную и производственную практики 15.01.05 Сварщик  (ручной  и частично механизированной сварки (наплавки);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proofErr w:type="gramStart"/>
      <w:r w:rsidRPr="00D3096B">
        <w:t>студенты, обучающиеся 15.01.05 Сварщик  (ручной  и частично механизированной сварки (наплавки),</w:t>
      </w:r>
      <w:proofErr w:type="gramEnd"/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администрация и структурные подразделения техникума;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абитуриенты и их родители;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jc w:val="both"/>
      </w:pPr>
      <w:r w:rsidRPr="00D3096B">
        <w:t xml:space="preserve">работодатели. </w:t>
      </w:r>
    </w:p>
    <w:p w:rsidR="00266EEF" w:rsidRPr="00832DC2" w:rsidRDefault="00266EEF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3C2536" w:rsidRDefault="00266EEF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2.</w:t>
      </w:r>
      <w:r w:rsidR="001801E6" w:rsidRPr="003C2536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</w:p>
    <w:p w:rsidR="00266EEF" w:rsidRPr="003C2536" w:rsidRDefault="001801E6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ОПОП профессии 15.01.05 Сварщик</w:t>
      </w:r>
    </w:p>
    <w:p w:rsidR="008C4BC1" w:rsidRPr="003C2536" w:rsidRDefault="001801E6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(ручной и частично механизированной сварки (наплавки)</w:t>
      </w:r>
    </w:p>
    <w:p w:rsidR="00266EEF" w:rsidRPr="00832DC2" w:rsidRDefault="00266EEF" w:rsidP="00266EEF">
      <w:pPr>
        <w:widowControl/>
        <w:tabs>
          <w:tab w:val="left" w:pos="1012"/>
        </w:tabs>
        <w:rPr>
          <w:rFonts w:ascii="Times New Roman" w:hAnsi="Times New Roman" w:cs="Times New Roman"/>
        </w:rPr>
      </w:pPr>
    </w:p>
    <w:p w:rsidR="008C4BC1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7" w:name="bookmark10"/>
      <w:r w:rsidRPr="00832DC2">
        <w:rPr>
          <w:rFonts w:ascii="Times New Roman" w:hAnsi="Times New Roman" w:cs="Times New Roman"/>
        </w:rPr>
        <w:t>2.1.</w:t>
      </w:r>
      <w:r w:rsidR="001801E6" w:rsidRPr="00832DC2">
        <w:rPr>
          <w:rFonts w:ascii="Times New Roman" w:hAnsi="Times New Roman" w:cs="Times New Roman"/>
        </w:rPr>
        <w:t>Область профессиональной деятельности выпускника:</w:t>
      </w:r>
      <w:bookmarkEnd w:id="7"/>
    </w:p>
    <w:p w:rsidR="00D3096B" w:rsidRPr="00832DC2" w:rsidRDefault="001801E6" w:rsidP="00E21AE8">
      <w:pPr>
        <w:widowControl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266EEF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8" w:name="bookmark11"/>
    </w:p>
    <w:p w:rsidR="008C4BC1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</w:t>
      </w:r>
      <w:r w:rsidR="001801E6" w:rsidRPr="00832DC2">
        <w:rPr>
          <w:rFonts w:ascii="Times New Roman" w:hAnsi="Times New Roman" w:cs="Times New Roman"/>
        </w:rPr>
        <w:t>Объекты профессиональной деятельности выпускника:</w:t>
      </w:r>
      <w:bookmarkEnd w:id="8"/>
    </w:p>
    <w:p w:rsidR="008C4BC1" w:rsidRPr="00832DC2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-т</w:t>
      </w:r>
      <w:r w:rsidR="001801E6" w:rsidRPr="00832DC2">
        <w:rPr>
          <w:rFonts w:ascii="Times New Roman" w:hAnsi="Times New Roman" w:cs="Times New Roman"/>
        </w:rPr>
        <w:t>ехнологические процессы сборки, ручной и частично механизированной сварки (наплавки) конструкций;</w:t>
      </w:r>
    </w:p>
    <w:p w:rsidR="008C4BC1" w:rsidRPr="00832DC2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-с</w:t>
      </w:r>
      <w:r w:rsidR="001801E6" w:rsidRPr="00832DC2">
        <w:rPr>
          <w:rFonts w:ascii="Times New Roman" w:hAnsi="Times New Roman" w:cs="Times New Roman"/>
        </w:rPr>
        <w:t>варочное оборудование и источники питания, сборочно-сварочные приспособления;</w:t>
      </w:r>
    </w:p>
    <w:p w:rsidR="008C4BC1" w:rsidRPr="00221FDF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детали, узлы и конструкции из углеродистых и конструкционных сталей и из цветных металлов и сплавов;</w:t>
      </w:r>
    </w:p>
    <w:p w:rsidR="008C4BC1" w:rsidRPr="00221FDF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конструкторская, техническая, технологическая и нормативная документация.</w:t>
      </w:r>
    </w:p>
    <w:p w:rsidR="003C2536" w:rsidRPr="00221FDF" w:rsidRDefault="003C2536" w:rsidP="00266EEF">
      <w:pPr>
        <w:widowControl/>
        <w:tabs>
          <w:tab w:val="left" w:pos="1158"/>
        </w:tabs>
        <w:rPr>
          <w:rFonts w:ascii="Times New Roman" w:hAnsi="Times New Roman" w:cs="Times New Roman"/>
        </w:rPr>
      </w:pPr>
      <w:bookmarkStart w:id="9" w:name="bookmark12"/>
    </w:p>
    <w:p w:rsidR="008C4BC1" w:rsidRPr="00221FDF" w:rsidRDefault="00266EEF" w:rsidP="00266EEF">
      <w:pPr>
        <w:widowControl/>
        <w:tabs>
          <w:tab w:val="left" w:pos="1158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2.3.</w:t>
      </w:r>
      <w:r w:rsidR="001801E6" w:rsidRPr="00221FDF">
        <w:rPr>
          <w:rFonts w:ascii="Times New Roman" w:hAnsi="Times New Roman" w:cs="Times New Roman"/>
        </w:rPr>
        <w:t>Виды профессиональной деятельности выпускника:</w:t>
      </w:r>
      <w:bookmarkEnd w:id="9"/>
    </w:p>
    <w:p w:rsidR="008C4BC1" w:rsidRPr="00221FDF" w:rsidRDefault="00266EEF" w:rsidP="00266EEF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8C4BC1" w:rsidRPr="00221FDF" w:rsidRDefault="00266EEF" w:rsidP="00266EEF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Ручная дуговая сварка (наплавка, резка) плавящимся покрытым электродом</w:t>
      </w:r>
      <w:r w:rsidR="00307EEA" w:rsidRPr="00221FDF">
        <w:rPr>
          <w:rFonts w:ascii="Times New Roman" w:hAnsi="Times New Roman" w:cs="Times New Roman"/>
        </w:rPr>
        <w:t>.</w:t>
      </w:r>
    </w:p>
    <w:p w:rsidR="008C4BC1" w:rsidRPr="00221FDF" w:rsidRDefault="008C4BC1" w:rsidP="00E21AE8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</w:p>
    <w:p w:rsidR="005960E7" w:rsidRPr="00221FDF" w:rsidRDefault="001801E6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  <w:bookmarkStart w:id="10" w:name="bookmark13"/>
      <w:r w:rsidRPr="00221FDF">
        <w:rPr>
          <w:rFonts w:ascii="Times New Roman" w:hAnsi="Times New Roman" w:cs="Times New Roman"/>
        </w:rPr>
        <w:t>Требования к результатам освоения основной профессиональной образовательной программы (ОПОП)</w:t>
      </w:r>
      <w:bookmarkEnd w:id="1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789"/>
        <w:gridCol w:w="1984"/>
        <w:gridCol w:w="1871"/>
      </w:tblGrid>
      <w:tr w:rsidR="005960E7" w:rsidRPr="002E137B" w:rsidTr="002E137B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137B">
              <w:rPr>
                <w:rFonts w:ascii="Times New Roman" w:hAnsi="Times New Roman" w:cs="Times New Roman"/>
              </w:rPr>
              <w:t>п</w:t>
            </w:r>
            <w:proofErr w:type="gramEnd"/>
            <w:r w:rsidRPr="002E13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Название профессии/сочетаний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Индекс модулей</w:t>
            </w:r>
          </w:p>
        </w:tc>
      </w:tr>
      <w:tr w:rsidR="005960E7" w:rsidRPr="002E137B" w:rsidTr="005960E7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ОК 1 - ОК 6</w:t>
            </w:r>
          </w:p>
          <w:p w:rsidR="00E91FEB" w:rsidRPr="002E137B" w:rsidRDefault="00E91FEB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 xml:space="preserve">ДОК </w:t>
            </w:r>
            <w:r w:rsidR="00B6326F" w:rsidRPr="002E137B">
              <w:rPr>
                <w:rFonts w:ascii="Times New Roman" w:hAnsi="Times New Roman" w:cs="Times New Roman"/>
              </w:rPr>
              <w:t>7</w:t>
            </w:r>
            <w:r w:rsidRPr="002E137B">
              <w:rPr>
                <w:rFonts w:ascii="Times New Roman" w:hAnsi="Times New Roman" w:cs="Times New Roman"/>
              </w:rPr>
              <w:t xml:space="preserve"> – ДОК </w:t>
            </w:r>
            <w:r w:rsidR="00B6326F" w:rsidRPr="002E1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ОП.00</w:t>
            </w:r>
          </w:p>
        </w:tc>
      </w:tr>
      <w:tr w:rsidR="005960E7" w:rsidRPr="002E137B" w:rsidTr="005960E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ПК 1.1 - 1.9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ПМ.01</w:t>
            </w:r>
          </w:p>
        </w:tc>
      </w:tr>
      <w:tr w:rsidR="005960E7" w:rsidRPr="002E137B" w:rsidTr="005960E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ПК 2.1 - 2.4</w:t>
            </w:r>
          </w:p>
          <w:p w:rsidR="00E91FEB" w:rsidRPr="002E137B" w:rsidRDefault="00E91FEB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ДПК. 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ПМ.02</w:t>
            </w:r>
          </w:p>
        </w:tc>
      </w:tr>
    </w:tbl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p w:rsidR="00266EEF" w:rsidRPr="00221FDF" w:rsidRDefault="00266EEF" w:rsidP="00266EEF">
      <w:pPr>
        <w:widowControl/>
        <w:tabs>
          <w:tab w:val="left" w:pos="389"/>
        </w:tabs>
        <w:rPr>
          <w:rFonts w:ascii="Times New Roman" w:hAnsi="Times New Roman" w:cs="Times New Roman"/>
        </w:rPr>
      </w:pPr>
      <w:bookmarkStart w:id="11" w:name="bookmark14"/>
    </w:p>
    <w:bookmarkEnd w:id="11"/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Виды профессиональной деятельности и профессиональные компетенции выпускника  </w:t>
      </w:r>
    </w:p>
    <w:p w:rsidR="009C16B3" w:rsidRPr="00221FDF" w:rsidRDefault="009C16B3" w:rsidP="00BE5C4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соответствующими видам деятельности: </w:t>
      </w:r>
    </w:p>
    <w:p w:rsidR="009C16B3" w:rsidRPr="00221FDF" w:rsidRDefault="00221FDF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 xml:space="preserve">ПМ.01 </w:t>
      </w:r>
      <w:r w:rsidR="009C16B3" w:rsidRPr="00221FDF">
        <w:rPr>
          <w:rFonts w:ascii="Times New Roman" w:hAnsi="Times New Roman" w:cs="Times New Roman"/>
          <w:b/>
        </w:rPr>
        <w:t>Проведение  подготовительных,  сборочных  операций  перед сваркой, зачистка и контроль сварных швов после сварки</w:t>
      </w:r>
      <w:r w:rsidR="009C16B3" w:rsidRPr="00221FDF">
        <w:rPr>
          <w:rFonts w:ascii="Times New Roman" w:hAnsi="Times New Roman" w:cs="Times New Roman"/>
        </w:rPr>
        <w:t>: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 xml:space="preserve">ПМ. 02 </w:t>
      </w:r>
      <w:r w:rsidR="009C16B3" w:rsidRPr="00221FDF">
        <w:rPr>
          <w:rFonts w:ascii="Times New Roman" w:hAnsi="Times New Roman" w:cs="Times New Roman"/>
          <w:b/>
        </w:rPr>
        <w:t>Ручная  дуговая сварка (наплавка, резка) плавящимся покрытым электродом:</w:t>
      </w:r>
      <w:r w:rsidR="009C16B3" w:rsidRPr="00221FDF">
        <w:rPr>
          <w:rFonts w:ascii="Times New Roman" w:hAnsi="Times New Roman" w:cs="Times New Roman"/>
        </w:rPr>
        <w:t xml:space="preserve">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2.4.2</w:t>
      </w:r>
      <w:r w:rsidR="009C16B3" w:rsidRPr="00221FDF">
        <w:rPr>
          <w:rFonts w:ascii="Times New Roman" w:hAnsi="Times New Roman" w:cs="Times New Roman"/>
          <w:b/>
        </w:rPr>
        <w:t>Выпускник должен обладать общими компетенциями, включающими в себя способность</w:t>
      </w:r>
      <w:r w:rsidR="009C16B3" w:rsidRPr="00221FDF">
        <w:rPr>
          <w:rFonts w:ascii="Times New Roman" w:hAnsi="Times New Roman" w:cs="Times New Roman"/>
        </w:rPr>
        <w:t xml:space="preserve">:   </w:t>
      </w:r>
    </w:p>
    <w:p w:rsidR="009C16B3" w:rsidRPr="00221FDF" w:rsidRDefault="009C16B3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1.  Понимать  сущность  и  социальную  значимость будущей  профессии, проявлять к ней устойчивый интерес.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способов ее достижения,  определенных  руководителем.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3. Анализировать рабочую ситуацию, осуществлять  текущий  и итоговый контроль,  оценку  и  коррекцию  собственной  деятельности,  нести ответственность за результаты своей работы.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4.  Осуществлять  поиск  информации,  необходимой  для  эффективного выполнения профессиональных задач.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5.  Использовать  информационно-коммуникационные  технологии  в профессиональной деятельности.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widowControl/>
        <w:tabs>
          <w:tab w:val="left" w:pos="389"/>
        </w:tabs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2.4.3 </w:t>
      </w:r>
      <w:r w:rsidR="009C16B3" w:rsidRPr="00221FDF">
        <w:rPr>
          <w:rFonts w:ascii="Times New Roman" w:hAnsi="Times New Roman" w:cs="Times New Roman"/>
          <w:b/>
        </w:rPr>
        <w:t>Выпускник должен обладать дополнительными общими компетенциями, включающими в себя способность:</w:t>
      </w:r>
    </w:p>
    <w:p w:rsidR="009C16B3" w:rsidRPr="00221FDF" w:rsidRDefault="009C16B3" w:rsidP="009C16B3">
      <w:pPr>
        <w:pStyle w:val="22"/>
        <w:shd w:val="clear" w:color="auto" w:fill="auto"/>
        <w:spacing w:after="0"/>
        <w:ind w:firstLine="740"/>
        <w:jc w:val="both"/>
        <w:rPr>
          <w:kern w:val="28"/>
          <w:sz w:val="24"/>
          <w:szCs w:val="24"/>
        </w:rPr>
      </w:pPr>
      <w:r w:rsidRPr="00221FDF">
        <w:rPr>
          <w:kern w:val="28"/>
          <w:sz w:val="24"/>
          <w:szCs w:val="24"/>
        </w:rPr>
        <w:t>В результате освоения дисциплины формируются дополнительные общие компетенции:</w:t>
      </w:r>
    </w:p>
    <w:p w:rsidR="009C16B3" w:rsidRPr="00221FDF" w:rsidRDefault="009C16B3" w:rsidP="009C16B3">
      <w:pPr>
        <w:pStyle w:val="22"/>
        <w:shd w:val="clear" w:color="auto" w:fill="auto"/>
        <w:spacing w:after="0"/>
        <w:jc w:val="both"/>
        <w:rPr>
          <w:spacing w:val="-6"/>
          <w:sz w:val="24"/>
          <w:szCs w:val="24"/>
        </w:rPr>
      </w:pPr>
      <w:r w:rsidRPr="00221FDF">
        <w:rPr>
          <w:kern w:val="28"/>
          <w:sz w:val="24"/>
          <w:szCs w:val="24"/>
        </w:rPr>
        <w:t xml:space="preserve">      ДОК 7. </w:t>
      </w:r>
      <w:r w:rsidRPr="00221FDF">
        <w:rPr>
          <w:spacing w:val="-6"/>
          <w:sz w:val="24"/>
          <w:szCs w:val="24"/>
        </w:rPr>
        <w:t>Исполнять воинскую обязанность, в том числе с применением полученных профессиональных знании.</w:t>
      </w:r>
    </w:p>
    <w:p w:rsidR="009C16B3" w:rsidRPr="00221FDF" w:rsidRDefault="009C16B3" w:rsidP="009C16B3">
      <w:pPr>
        <w:pStyle w:val="22"/>
        <w:shd w:val="clear" w:color="auto" w:fill="auto"/>
        <w:spacing w:after="0"/>
        <w:jc w:val="both"/>
        <w:rPr>
          <w:sz w:val="24"/>
          <w:szCs w:val="24"/>
        </w:rPr>
      </w:pPr>
      <w:r w:rsidRPr="00221FDF">
        <w:rPr>
          <w:sz w:val="24"/>
          <w:szCs w:val="24"/>
        </w:rPr>
        <w:t xml:space="preserve">      ДОК 8. Понимать сущность энергосбережения,  применять современные модели </w:t>
      </w:r>
      <w:r w:rsidRPr="00221FDF">
        <w:rPr>
          <w:sz w:val="24"/>
          <w:szCs w:val="24"/>
        </w:rPr>
        <w:lastRenderedPageBreak/>
        <w:t>энергосбережения в профессиональной деятельности.</w:t>
      </w:r>
    </w:p>
    <w:p w:rsidR="009140C0" w:rsidRDefault="009C16B3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ДОК 9. Оценивать экономические и социальные условия осуществления предпринимательской деятельности.</w:t>
      </w:r>
    </w:p>
    <w:p w:rsidR="009140C0" w:rsidRDefault="00221FDF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40C0">
        <w:rPr>
          <w:rFonts w:ascii="Times New Roman" w:hAnsi="Times New Roman" w:cs="Times New Roman"/>
          <w:color w:val="auto"/>
        </w:rPr>
        <w:t xml:space="preserve">ДОК 10. </w:t>
      </w:r>
      <w:r w:rsidR="009140C0">
        <w:rPr>
          <w:rFonts w:ascii="Times New Roman" w:hAnsi="Times New Roman" w:cs="Times New Roman"/>
          <w:color w:val="auto"/>
        </w:rPr>
        <w:t xml:space="preserve">Проверять </w:t>
      </w:r>
      <w:r w:rsidR="00E91FEB" w:rsidRPr="009140C0">
        <w:rPr>
          <w:rFonts w:ascii="Times New Roman" w:hAnsi="Times New Roman" w:cs="Times New Roman"/>
          <w:color w:val="auto"/>
        </w:rPr>
        <w:t xml:space="preserve"> показания контрольно- измерительных приборов; </w:t>
      </w:r>
    </w:p>
    <w:p w:rsidR="00E91FEB" w:rsidRPr="009140C0" w:rsidRDefault="009140C0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40C0">
        <w:rPr>
          <w:rFonts w:ascii="Times New Roman" w:hAnsi="Times New Roman" w:cs="Times New Roman"/>
          <w:color w:val="auto"/>
        </w:rPr>
        <w:t>ДОК 11</w:t>
      </w:r>
      <w:r w:rsidR="00B6326F">
        <w:rPr>
          <w:rFonts w:ascii="Times New Roman" w:hAnsi="Times New Roman" w:cs="Times New Roman"/>
          <w:color w:val="auto"/>
        </w:rPr>
        <w:t>.</w:t>
      </w:r>
      <w:r w:rsidRPr="009140C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Выполнять </w:t>
      </w:r>
      <w:r w:rsidR="00E91FEB" w:rsidRPr="009140C0">
        <w:rPr>
          <w:rFonts w:ascii="Times New Roman" w:hAnsi="Times New Roman" w:cs="Times New Roman"/>
          <w:color w:val="auto"/>
        </w:rPr>
        <w:t xml:space="preserve"> обоснованный выбор оборудования, средств механизации и автоматизации в профессиональной деятельности.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</w:t>
      </w:r>
    </w:p>
    <w:p w:rsidR="009C16B3" w:rsidRPr="00221FDF" w:rsidRDefault="009C16B3" w:rsidP="00BE5C40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221FDF">
        <w:rPr>
          <w:rFonts w:ascii="Times New Roman" w:hAnsi="Times New Roman" w:cs="Times New Roman"/>
          <w:b/>
        </w:rPr>
        <w:t>соответствующими</w:t>
      </w:r>
      <w:proofErr w:type="gramEnd"/>
      <w:r w:rsidRPr="00221FDF">
        <w:rPr>
          <w:rFonts w:ascii="Times New Roman" w:hAnsi="Times New Roman" w:cs="Times New Roman"/>
          <w:b/>
        </w:rPr>
        <w:t xml:space="preserve"> видам деятельности: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Проведение  подготовительных,  сборочных  операций  перед сваркой, зачистка и контроль сварных швов после сварки</w:t>
      </w:r>
      <w:r w:rsidRPr="00221FDF">
        <w:rPr>
          <w:rFonts w:ascii="Times New Roman" w:hAnsi="Times New Roman" w:cs="Times New Roman"/>
        </w:rPr>
        <w:t>: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Ручная  дуговая сварка (наплавка, резка) плавящимся покрытым электродом:</w:t>
      </w:r>
      <w:r w:rsidRPr="00221FDF">
        <w:rPr>
          <w:rFonts w:ascii="Times New Roman" w:hAnsi="Times New Roman" w:cs="Times New Roman"/>
        </w:rPr>
        <w:t xml:space="preserve">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</w:p>
    <w:p w:rsidR="009C16B3" w:rsidRPr="00221FDF" w:rsidRDefault="009C16B3" w:rsidP="009C16B3">
      <w:pPr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дополнительными профессиональными  компетенциями, соответствующими видам деятельности: </w:t>
      </w:r>
    </w:p>
    <w:p w:rsidR="009C16B3" w:rsidRPr="00111DD9" w:rsidRDefault="009C16B3" w:rsidP="009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DF">
        <w:rPr>
          <w:rFonts w:ascii="Times New Roman" w:hAnsi="Times New Roman" w:cs="Times New Roman"/>
        </w:rPr>
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</w:r>
    </w:p>
    <w:p w:rsidR="009C16B3" w:rsidRPr="00111DD9" w:rsidRDefault="009C16B3" w:rsidP="009C16B3">
      <w:pPr>
        <w:rPr>
          <w:rFonts w:ascii="Times New Roman" w:hAnsi="Times New Roman" w:cs="Times New Roman"/>
          <w:sz w:val="28"/>
          <w:szCs w:val="28"/>
        </w:rPr>
      </w:pP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  <w:bCs/>
        </w:rPr>
        <w:t xml:space="preserve">Результаты освоения ППКРС </w:t>
      </w:r>
    </w:p>
    <w:p w:rsid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Результаты освоения ППКРС в соответствии с целью основной профессиональной образовательной программы определяются приобретаемыми выпускником компетенциями.</w:t>
      </w: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1384"/>
        <w:gridCol w:w="2693"/>
        <w:gridCol w:w="5387"/>
      </w:tblGrid>
      <w:tr w:rsidR="00221FDF" w:rsidRPr="00E4542E" w:rsidTr="00E91FEB">
        <w:trPr>
          <w:trHeight w:val="383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Наименование профессиональной компетенции</w:t>
            </w: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Результат освоения</w:t>
            </w:r>
          </w:p>
        </w:tc>
      </w:tr>
      <w:tr w:rsidR="00221FDF" w:rsidRPr="00E4542E" w:rsidTr="00E91FEB">
        <w:trPr>
          <w:trHeight w:val="265"/>
        </w:trPr>
        <w:tc>
          <w:tcPr>
            <w:tcW w:w="9464" w:type="dxa"/>
            <w:gridSpan w:val="3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ВПД</w:t>
            </w:r>
            <w:proofErr w:type="gramStart"/>
            <w:r w:rsidRPr="00E4542E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E4542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542E">
              <w:rPr>
                <w:rFonts w:ascii="Times New Roman" w:hAnsi="Times New Roman" w:cs="Times New Roman"/>
                <w:b/>
              </w:rPr>
              <w:t>Проведение  подготовительных,  сборочных  операций  перед сваркой, зачистка и контроль сварных швов после сварки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</w:tc>
      </w:tr>
      <w:tr w:rsidR="00221FDF" w:rsidRPr="00E4542E" w:rsidTr="00E91FEB">
        <w:trPr>
          <w:trHeight w:val="2486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1.1.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Читать  чертежи  средней  сложности  и  сложных  сварных металлоконструкций.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читать  рабочие чертежи сварных металлоконструкций различной сложности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21FDF" w:rsidRPr="00E4542E" w:rsidTr="00E91FEB">
        <w:trPr>
          <w:trHeight w:val="2052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1.2.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Использовать  конструкторскую,  нормативно-техническую  и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производственно-технологическую документацию по сварке.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Уметь: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пользоваться  конструкторской документацией для выполнения трудовых функций</w:t>
            </w: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21FDF" w:rsidRPr="00E4542E" w:rsidRDefault="00221FDF" w:rsidP="00E91FEB">
            <w:pPr>
              <w:rPr>
                <w:rStyle w:val="211pt"/>
                <w:b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1.3.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Проверять  оснащенность,  работоспособность  исправность  и осуществлять настройку оборудования поста для различных способов сварки.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(наплавки, резки) плавящимся покрытым электродом; проверки работоспособности и исправности оборудования поста ручной дуговой сварки (наплавки, резки) плавящимся покрытым электродом;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соблюдает требования безопасности труда и пожарной безопасности;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бережно обращаться с инструментами, аппаратурой и оборудованием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проверять работоспособность и исправность оборудования поста для сварки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классификацию и общие представления о методах и способах сварки;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Подготавливать и проверять сварочные материалы для различных способов сварки.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подготавливать сварочные материалы к сварке</w:t>
            </w:r>
            <w:proofErr w:type="gramStart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З</w:t>
            </w:r>
            <w:proofErr w:type="gramEnd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классификацию сварочного оборудования и материалов;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1.5.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Выполнять  сборку  и  подготовку  элементов  конструкции  под </w:t>
            </w:r>
            <w:r w:rsidRPr="00E4542E">
              <w:rPr>
                <w:rFonts w:ascii="Times New Roman" w:hAnsi="Times New Roman" w:cs="Times New Roman"/>
              </w:rPr>
              <w:lastRenderedPageBreak/>
              <w:t xml:space="preserve">сварку.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 xml:space="preserve">выполнения сборки элементов конструкции (изделий, узлов, деталей) под сварку с </w:t>
            </w:r>
            <w:r w:rsidRPr="00E4542E">
              <w:rPr>
                <w:rFonts w:ascii="Times New Roman" w:hAnsi="Times New Roman" w:cs="Times New Roman"/>
              </w:rPr>
              <w:lastRenderedPageBreak/>
              <w:t>применением сборочных приспособлений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>ПК 1.6.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Проводить контроль подготовки и сборки элементов конструкции под сварку.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</w:t>
            </w: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1.7.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предварительный,  сопутствующий  (межслойный) подогрев металла.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выполнения предварительного, сопутствующего (межслойного) подогрева свариваемых кромок;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необходимость проведения подогрева при сварке 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 1.8.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Зачищать и удалять поверхностные дефекты сварных швов после сварки.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-выполнения зачистки швов после сварки;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способы устранения дефектов сварных швов;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1.9.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методы неразрушающего контроля;</w:t>
            </w:r>
          </w:p>
        </w:tc>
      </w:tr>
      <w:tr w:rsidR="00221FDF" w:rsidRPr="00E4542E" w:rsidTr="00E91FEB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Cs/>
              </w:rPr>
            </w:pPr>
            <w:r w:rsidRPr="000E31ED">
              <w:rPr>
                <w:rFonts w:ascii="Times New Roman" w:hAnsi="Times New Roman" w:cs="Times New Roman"/>
                <w:b/>
              </w:rPr>
              <w:t>ВПД  2.Ручная  дуговая сварка (наплавка, резка) плавящимся покрытым электродом: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2.1.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ручную  дуговую  сварку  различных  деталей  из углеродистых  и  </w:t>
            </w:r>
            <w:r w:rsidRPr="000E31ED">
              <w:rPr>
                <w:rFonts w:ascii="Times New Roman" w:hAnsi="Times New Roman" w:cs="Times New Roman"/>
              </w:rPr>
              <w:lastRenderedPageBreak/>
              <w:t xml:space="preserve">конструкционных  сталей  во  всех  пространственных положениях сварного шва.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ручную  дуговую  сварку  различных  деталей  из углеродистых  и  конструкционных  сталей  во  всех  пространственных положениях </w:t>
            </w:r>
            <w:r w:rsidRPr="000E31ED">
              <w:rPr>
                <w:rFonts w:ascii="Times New Roman" w:hAnsi="Times New Roman" w:cs="Times New Roman"/>
              </w:rPr>
              <w:lastRenderedPageBreak/>
              <w:t>сварного шва.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lastRenderedPageBreak/>
              <w:t>ПК 2.2.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наплавку покрытыми электродами различных деталей.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>выполнять ручную дуговую наплавку покрытыми электродами различных деталей</w:t>
            </w:r>
            <w:r w:rsidRPr="000E31ED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</w:t>
            </w:r>
            <w:proofErr w:type="gramStart"/>
            <w:r w:rsidRPr="000E31ED">
              <w:rPr>
                <w:rFonts w:ascii="Times New Roman" w:hAnsi="Times New Roman" w:cs="Times New Roman"/>
                <w:b/>
                <w:iCs/>
              </w:rPr>
              <w:t xml:space="preserve"> З</w:t>
            </w:r>
            <w:proofErr w:type="gramEnd"/>
            <w:r w:rsidRPr="000E31ED">
              <w:rPr>
                <w:rFonts w:ascii="Times New Roman" w:hAnsi="Times New Roman" w:cs="Times New Roman"/>
                <w:b/>
                <w:iCs/>
              </w:rPr>
              <w:t xml:space="preserve">нать: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дуговую резку различных деталей.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выполнения дуговой резки;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владеть техникой дуговой резки металла;</w:t>
            </w:r>
            <w:r w:rsidRPr="000E31ED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основы дуговой резки;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ДПК 2.5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ручную дуговую наплавку покрытыми электродами  различных  деталей  при отрицательных температурах в условиях Крайнего Севера</w:t>
            </w: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выполнения ручной дуговой сварки (наплавки, резки) плавящимся покрытым электродом различных деталей и конструкций в условиях Крайнего Севера при низких температурах;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производить сварочные работы  при выполнении аварийно-восстановительных работ строительных конструкций при низких температурах воздуха</w:t>
            </w:r>
            <w:r w:rsidRPr="000E31ED">
              <w:rPr>
                <w:rFonts w:ascii="Times New Roman" w:hAnsi="Times New Roman" w:cs="Times New Roman"/>
                <w:b/>
              </w:rPr>
              <w:t>.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 xml:space="preserve">технологический процесс подготовки и  выполнения сварочных работ при низких </w:t>
            </w:r>
            <w:r w:rsidRPr="000E31ED">
              <w:rPr>
                <w:rFonts w:ascii="Times New Roman" w:hAnsi="Times New Roman" w:cs="Times New Roman"/>
              </w:rPr>
              <w:lastRenderedPageBreak/>
              <w:t>температурах воздуха.</w:t>
            </w:r>
          </w:p>
        </w:tc>
      </w:tr>
    </w:tbl>
    <w:p w:rsidR="00777AEE" w:rsidRPr="007D07E2" w:rsidRDefault="00777AEE" w:rsidP="008229E9">
      <w:pPr>
        <w:widowControl/>
        <w:tabs>
          <w:tab w:val="left" w:pos="1012"/>
        </w:tabs>
        <w:jc w:val="both"/>
        <w:rPr>
          <w:rFonts w:ascii="Times New Roman" w:hAnsi="Times New Roman" w:cs="Times New Roman"/>
          <w:color w:val="FF0000"/>
        </w:rPr>
      </w:pP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BE5C40" w:rsidRPr="00BE5C40" w:rsidRDefault="00803AE1" w:rsidP="00BE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3</w:t>
      </w:r>
      <w:r w:rsidRPr="00BE5C40">
        <w:rPr>
          <w:rFonts w:ascii="Times New Roman" w:hAnsi="Times New Roman" w:cs="Times New Roman"/>
          <w:sz w:val="28"/>
          <w:szCs w:val="28"/>
        </w:rPr>
        <w:t xml:space="preserve">. </w:t>
      </w:r>
      <w:r w:rsidRPr="00BE5C40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803AE1" w:rsidRPr="009140C0" w:rsidRDefault="00BE5C40" w:rsidP="00803AE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803AE1" w:rsidRPr="009140C0">
        <w:rPr>
          <w:rFonts w:ascii="Times New Roman" w:hAnsi="Times New Roman" w:cs="Times New Roman"/>
        </w:rPr>
        <w:t xml:space="preserve">ри реализации ОПОП  профессии  15.01.05 Сварщик (ручной и частично механизированной сварки (наплавки).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3.1. График учебного процесса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В графике учебного процесса указывается последовательность реализации  ППКРС по  профессии  15.01.05  Сварщик  (ручной и частично механизированной сварки (наплавки)  по семестрам, включая теоретическое обучение, практики, промежуточную и итоговую аттестации, каникулы.</w:t>
      </w:r>
      <w:proofErr w:type="gramEnd"/>
      <w:r w:rsidRPr="009140C0">
        <w:rPr>
          <w:rFonts w:ascii="Times New Roman" w:hAnsi="Times New Roman" w:cs="Times New Roman"/>
        </w:rPr>
        <w:t xml:space="preserve">   </w:t>
      </w:r>
      <w:proofErr w:type="gramStart"/>
      <w:r w:rsidRPr="009140C0">
        <w:rPr>
          <w:rFonts w:ascii="Times New Roman" w:hAnsi="Times New Roman" w:cs="Times New Roman"/>
        </w:rPr>
        <w:t xml:space="preserve">График учебного  процесса  ППКРС по профессии  15.01.05 Сварщик (ручной и частично механизированной сварки (наплавки)  в  Приложении 1. 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3.2.</w:t>
      </w:r>
      <w:r w:rsidRPr="009140C0">
        <w:rPr>
          <w:rFonts w:ascii="Times New Roman" w:hAnsi="Times New Roman" w:cs="Times New Roman"/>
        </w:rPr>
        <w:t xml:space="preserve">  </w:t>
      </w:r>
      <w:proofErr w:type="gramStart"/>
      <w:r w:rsidRPr="009140C0">
        <w:rPr>
          <w:rFonts w:ascii="Times New Roman" w:hAnsi="Times New Roman" w:cs="Times New Roman"/>
          <w:b/>
        </w:rPr>
        <w:t>Учебный  план  профессии</w:t>
      </w:r>
      <w:r w:rsidRPr="009140C0">
        <w:rPr>
          <w:rFonts w:ascii="Times New Roman" w:hAnsi="Times New Roman" w:cs="Times New Roman"/>
        </w:rPr>
        <w:t xml:space="preserve"> 15.01.05 Сварщик  (ручной и частично  механизированной сварки (наплавки)  Учебный  план   определяет   такие   качественные   и   количественные характеристики ОПОП СПО профессии  15.01.05 Сварщик  (ручной и частично механизированной сварки (наплавки) как: 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объемные параметры учебной нагрузки в целом,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перечень учебных дисциплин, профессиональных модулей и их составных элементов  (междисциплинарных  курсов,  учебной  и  производственной практик);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последовательность  изучения  учебных  дисциплин  и профессиональных модулей;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виды учебных занятий;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различных  форм  промежуточной  аттестации 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по  семестрам  и  объемные  показатели  подготовки  и  проведения государственной итоговой аттестации. 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учебной  нагрузки 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  составляет   54 академических часа в неделю, включая все виды аудиторной и внеаудиторной  учебной работы.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обязательной  аудиторной  учебной  нагрузки обучающихся при очной форме обучения составляет 36 академических часов в неделю.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Самостоятельная работа организуется в форме выполнения подготовки рефератов, докладов, решения задач, тестов, самостоятельного  изучения отдельных дидактических единиц и т.п.  </w:t>
      </w:r>
    </w:p>
    <w:p w:rsidR="00803AE1" w:rsidRPr="009140C0" w:rsidRDefault="00803AE1" w:rsidP="00803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  <w:iCs/>
        </w:rPr>
        <w:t xml:space="preserve">Формирование вариативной части ППКРС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Дисциплины вариативной части определены образовательным учреждением в соответствии с потребностями работодателей.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Объем нагрузки вариативной части использован на увеличение объема теоретической подготовки путем введения новых учебных и/или дополнительных разделов инвариантной части ОПОП.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Время, отведенное на вариативную часть (</w:t>
      </w:r>
      <w:r w:rsidR="008229E9" w:rsidRPr="009140C0">
        <w:rPr>
          <w:rFonts w:ascii="Times New Roman" w:hAnsi="Times New Roman" w:cs="Times New Roman"/>
        </w:rPr>
        <w:t>324</w:t>
      </w:r>
      <w:r w:rsidRPr="009140C0">
        <w:rPr>
          <w:rFonts w:ascii="Times New Roman" w:hAnsi="Times New Roman" w:cs="Times New Roman"/>
        </w:rPr>
        <w:t xml:space="preserve"> часа максимальной учебной нагрузки/</w:t>
      </w:r>
      <w:r w:rsidR="008229E9" w:rsidRPr="009140C0">
        <w:rPr>
          <w:rFonts w:ascii="Times New Roman" w:hAnsi="Times New Roman" w:cs="Times New Roman"/>
        </w:rPr>
        <w:t>216</w:t>
      </w:r>
      <w:r w:rsidRPr="009140C0">
        <w:rPr>
          <w:rFonts w:ascii="Times New Roman" w:hAnsi="Times New Roman" w:cs="Times New Roman"/>
        </w:rPr>
        <w:t xml:space="preserve"> часов обязательной нагрузки), использовано на введение в структуру рабочего учебного плана дисциплин общепрофессионального цикла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7"/>
        <w:gridCol w:w="1898"/>
        <w:gridCol w:w="2873"/>
        <w:gridCol w:w="1651"/>
        <w:gridCol w:w="1714"/>
      </w:tblGrid>
      <w:tr w:rsidR="00803AE1" w:rsidRPr="009140C0" w:rsidTr="00B2506E">
        <w:trPr>
          <w:trHeight w:val="2881"/>
        </w:trPr>
        <w:tc>
          <w:tcPr>
            <w:tcW w:w="871" w:type="pct"/>
          </w:tcPr>
          <w:p w:rsidR="008229E9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 xml:space="preserve">Дисциплины, междисциплинарные курсы,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профессио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>-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нальные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модули</w:t>
            </w:r>
          </w:p>
        </w:tc>
        <w:tc>
          <w:tcPr>
            <w:tcW w:w="963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Style w:val="210pt0"/>
                <w:rFonts w:eastAsia="Arial Unicode MS"/>
                <w:sz w:val="24"/>
                <w:szCs w:val="24"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Количество часов н</w:t>
            </w:r>
            <w:r w:rsidRPr="009140C0">
              <w:rPr>
                <w:rStyle w:val="210pt0"/>
                <w:rFonts w:eastAsia="Arial Unicode MS"/>
                <w:sz w:val="24"/>
                <w:szCs w:val="24"/>
              </w:rPr>
              <w:t>а увеличение объема обязательных дисци</w:t>
            </w:r>
            <w:r w:rsidRPr="009140C0">
              <w:rPr>
                <w:rStyle w:val="210pt0"/>
                <w:rFonts w:eastAsia="Arial Unicode MS"/>
                <w:sz w:val="24"/>
                <w:szCs w:val="24"/>
              </w:rPr>
              <w:softHyphen/>
              <w:t xml:space="preserve">плин, МДК; 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Style w:val="210pt0"/>
                <w:rFonts w:eastAsia="Arial Unicode MS"/>
                <w:sz w:val="24"/>
                <w:szCs w:val="24"/>
              </w:rPr>
              <w:t>на введение дополнительных дисциплин (ПМ)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Обоснование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распределения часов</w:t>
            </w:r>
          </w:p>
        </w:tc>
        <w:tc>
          <w:tcPr>
            <w:tcW w:w="838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Дисциплина способствует формированию следующих компетенций, предусмотрен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ных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ФГОС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1340F8" w:rsidRDefault="00803AE1" w:rsidP="001340F8">
            <w:pPr>
              <w:autoSpaceDE w:val="0"/>
              <w:autoSpaceDN w:val="0"/>
              <w:rPr>
                <w:rFonts w:ascii="Times New Roman" w:eastAsia="TimesNewRoman" w:hAnsi="Times New Roman" w:cs="Times New Roman"/>
                <w:b/>
                <w:lang w:val="en-US"/>
              </w:rPr>
            </w:pPr>
          </w:p>
        </w:tc>
        <w:tc>
          <w:tcPr>
            <w:tcW w:w="870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 xml:space="preserve">Дисциплина способствует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формирова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нию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дополнительных общих и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профессио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нальных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компетен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ций</w:t>
            </w:r>
            <w:proofErr w:type="spellEnd"/>
          </w:p>
        </w:tc>
      </w:tr>
      <w:tr w:rsidR="00803AE1" w:rsidRPr="009140C0" w:rsidTr="00B2506E">
        <w:trPr>
          <w:trHeight w:val="3248"/>
        </w:trPr>
        <w:tc>
          <w:tcPr>
            <w:tcW w:w="871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lastRenderedPageBreak/>
              <w:t>ОП.08. «Основы предпринимательской деятельности»</w:t>
            </w:r>
          </w:p>
        </w:tc>
        <w:tc>
          <w:tcPr>
            <w:tcW w:w="963" w:type="pct"/>
          </w:tcPr>
          <w:p w:rsidR="00803AE1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48</w:t>
            </w:r>
            <w:r w:rsidR="00803AE1" w:rsidRPr="009140C0">
              <w:rPr>
                <w:rFonts w:ascii="Times New Roman" w:hAnsi="Times New Roman" w:cs="Times New Roman"/>
              </w:rPr>
              <w:t>часа/</w:t>
            </w:r>
            <w:r w:rsidRPr="009140C0">
              <w:rPr>
                <w:rFonts w:ascii="Times New Roman" w:hAnsi="Times New Roman" w:cs="Times New Roman"/>
              </w:rPr>
              <w:t>32</w:t>
            </w:r>
            <w:r w:rsidR="00803AE1" w:rsidRPr="009140C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Введена для формирования 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дополнительной компетенции – «Оценивать экономические и социальные условия осуществления предпринимательской деятельности», дающая возможность выпускнику открыть свое дело.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38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eastAsia="TimesNewRoman" w:hAnsi="Times New Roman" w:cs="Times New Roman"/>
              </w:rPr>
              <w:t>ОК 1-6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eastAsia="TimesNewRoman" w:hAnsi="Times New Roman" w:cs="Times New Roman"/>
              </w:rPr>
              <w:t>ПК. 1.1. - 1.9</w:t>
            </w:r>
          </w:p>
        </w:tc>
        <w:tc>
          <w:tcPr>
            <w:tcW w:w="870" w:type="pct"/>
          </w:tcPr>
          <w:p w:rsidR="00803AE1" w:rsidRPr="009140C0" w:rsidRDefault="00803AE1" w:rsidP="00E91FEB">
            <w:pPr>
              <w:tabs>
                <w:tab w:val="left" w:pos="1424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ДОК 8. Понимать сущность энергосбережения,  применять современные модели энергосбережения в профессиональной деятельности.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ДОК 9. Оценивать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экономичес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кие и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ные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условия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ния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предпринимательской деятельности. </w:t>
            </w:r>
          </w:p>
        </w:tc>
      </w:tr>
      <w:tr w:rsidR="00803AE1" w:rsidRPr="009140C0" w:rsidTr="00B2506E">
        <w:tc>
          <w:tcPr>
            <w:tcW w:w="871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ОП.07. «Основы энергосбережения»,</w:t>
            </w:r>
          </w:p>
        </w:tc>
        <w:tc>
          <w:tcPr>
            <w:tcW w:w="963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5</w:t>
            </w:r>
            <w:r w:rsidR="008229E9" w:rsidRPr="009140C0">
              <w:rPr>
                <w:rFonts w:ascii="Times New Roman" w:hAnsi="Times New Roman" w:cs="Times New Roman"/>
              </w:rPr>
              <w:t>1</w:t>
            </w:r>
            <w:r w:rsidRPr="009140C0">
              <w:rPr>
                <w:rFonts w:ascii="Times New Roman" w:hAnsi="Times New Roman" w:cs="Times New Roman"/>
              </w:rPr>
              <w:t xml:space="preserve">  час/3</w:t>
            </w:r>
            <w:r w:rsidR="008229E9" w:rsidRPr="009140C0">
              <w:rPr>
                <w:rFonts w:ascii="Times New Roman" w:hAnsi="Times New Roman" w:cs="Times New Roman"/>
              </w:rPr>
              <w:t>4</w:t>
            </w:r>
            <w:r w:rsidRPr="009140C0">
              <w:rPr>
                <w:rFonts w:ascii="Times New Roman" w:hAnsi="Times New Roman" w:cs="Times New Roman"/>
              </w:rPr>
              <w:t xml:space="preserve"> час</w:t>
            </w:r>
            <w:r w:rsidR="008229E9" w:rsidRPr="009140C0">
              <w:rPr>
                <w:rFonts w:ascii="Times New Roman" w:hAnsi="Times New Roman" w:cs="Times New Roman"/>
              </w:rPr>
              <w:t>а</w:t>
            </w:r>
            <w:r w:rsidRPr="00914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proofErr w:type="gramStart"/>
            <w:r w:rsidRPr="009140C0">
              <w:rPr>
                <w:rFonts w:ascii="Times New Roman" w:hAnsi="Times New Roman" w:cs="Times New Roman"/>
              </w:rPr>
              <w:t>Введена в учебный план на основании долгосрочной целевой программы «Энергосбережение и повышение энергетической эффективности на 2010 – 20</w:t>
            </w:r>
            <w:r w:rsidR="008229E9" w:rsidRPr="009140C0">
              <w:rPr>
                <w:rFonts w:ascii="Times New Roman" w:hAnsi="Times New Roman" w:cs="Times New Roman"/>
              </w:rPr>
              <w:t>20</w:t>
            </w:r>
            <w:r w:rsidRPr="009140C0">
              <w:rPr>
                <w:rFonts w:ascii="Times New Roman" w:hAnsi="Times New Roman" w:cs="Times New Roman"/>
              </w:rPr>
              <w:t xml:space="preserve"> годы</w:t>
            </w:r>
            <w:r w:rsidR="008229E9" w:rsidRPr="009140C0">
              <w:rPr>
                <w:rFonts w:ascii="Times New Roman" w:hAnsi="Times New Roman" w:cs="Times New Roman"/>
              </w:rPr>
              <w:t>»</w:t>
            </w:r>
            <w:r w:rsidRPr="009140C0">
              <w:rPr>
                <w:rFonts w:ascii="Times New Roman" w:hAnsi="Times New Roman" w:cs="Times New Roman"/>
              </w:rPr>
              <w:t xml:space="preserve">  и по результатам анализа работодателей с целью формирования компетенции понимания, осознания и применения современной модели энергосбережения в РФ в связи со спецификой региона.</w:t>
            </w:r>
            <w:proofErr w:type="gramEnd"/>
          </w:p>
        </w:tc>
        <w:tc>
          <w:tcPr>
            <w:tcW w:w="83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 – 6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highlight w:val="cyan"/>
              </w:rPr>
            </w:pPr>
            <w:r w:rsidRPr="009140C0">
              <w:rPr>
                <w:rFonts w:ascii="Times New Roman" w:hAnsi="Times New Roman" w:cs="Times New Roman"/>
              </w:rPr>
              <w:t>ПК 1.1- 1.9</w:t>
            </w:r>
          </w:p>
        </w:tc>
        <w:tc>
          <w:tcPr>
            <w:tcW w:w="870" w:type="pct"/>
          </w:tcPr>
          <w:p w:rsidR="00803AE1" w:rsidRPr="009140C0" w:rsidRDefault="00803AE1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40C0">
              <w:rPr>
                <w:sz w:val="24"/>
                <w:szCs w:val="24"/>
              </w:rPr>
              <w:t>ДОК 8. Понимать сущность энергосбережения,  применять современные модели энергосбережения в профессиональной деятельности.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ДОК 9. Оценивать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экономичес</w:t>
            </w:r>
            <w:proofErr w:type="spellEnd"/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кие и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социаль</w:t>
            </w:r>
            <w:proofErr w:type="spellEnd"/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ные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условия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осуществле</w:t>
            </w:r>
            <w:proofErr w:type="spellEnd"/>
          </w:p>
          <w:p w:rsidR="00803AE1" w:rsidRPr="009140C0" w:rsidRDefault="00803AE1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140C0">
              <w:rPr>
                <w:sz w:val="24"/>
                <w:szCs w:val="24"/>
              </w:rPr>
              <w:t>ния</w:t>
            </w:r>
            <w:proofErr w:type="spellEnd"/>
            <w:r w:rsidRPr="009140C0">
              <w:rPr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8229E9" w:rsidRPr="009140C0" w:rsidTr="00B2506E">
        <w:tc>
          <w:tcPr>
            <w:tcW w:w="871" w:type="pct"/>
          </w:tcPr>
          <w:p w:rsidR="008229E9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ОП.09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Автоматиза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229E9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ция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производства </w:t>
            </w:r>
          </w:p>
        </w:tc>
        <w:tc>
          <w:tcPr>
            <w:tcW w:w="963" w:type="pct"/>
          </w:tcPr>
          <w:p w:rsidR="008229E9" w:rsidRPr="009140C0" w:rsidRDefault="008229E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57 часов\38 часов</w:t>
            </w:r>
          </w:p>
        </w:tc>
        <w:tc>
          <w:tcPr>
            <w:tcW w:w="1458" w:type="pct"/>
          </w:tcPr>
          <w:p w:rsidR="00B2506E" w:rsidRPr="009140C0" w:rsidRDefault="008229E9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Введена в учебный план </w:t>
            </w:r>
            <w:r w:rsidR="00B2506E" w:rsidRPr="009140C0">
              <w:rPr>
                <w:rFonts w:ascii="Times New Roman" w:hAnsi="Times New Roman" w:cs="Times New Roman"/>
              </w:rPr>
              <w:t xml:space="preserve">для формирования </w:t>
            </w:r>
          </w:p>
          <w:p w:rsidR="00B2506E" w:rsidRDefault="00B2506E" w:rsidP="00B2506E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9140C0">
              <w:rPr>
                <w:rFonts w:ascii="Times New Roman" w:hAnsi="Times New Roman" w:cs="Times New Roman"/>
              </w:rPr>
              <w:t xml:space="preserve"> компетенци</w:t>
            </w:r>
            <w:r>
              <w:rPr>
                <w:rFonts w:ascii="Times New Roman" w:hAnsi="Times New Roman" w:cs="Times New Roman"/>
              </w:rPr>
              <w:t xml:space="preserve">й  по  </w:t>
            </w:r>
            <w:r w:rsidRPr="009140C0">
              <w:rPr>
                <w:rFonts w:ascii="Times New Roman" w:hAnsi="Times New Roman" w:cs="Times New Roman"/>
                <w:color w:val="auto"/>
              </w:rPr>
              <w:t>обоснованн</w:t>
            </w:r>
            <w:r>
              <w:rPr>
                <w:rFonts w:ascii="Times New Roman" w:hAnsi="Times New Roman" w:cs="Times New Roman"/>
                <w:color w:val="auto"/>
              </w:rPr>
              <w:t xml:space="preserve">ому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выбор</w:t>
            </w: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оборудования, средств механизации и автоматизации </w:t>
            </w:r>
            <w:r w:rsidRPr="009140C0">
              <w:rPr>
                <w:rFonts w:ascii="Times New Roman" w:hAnsi="Times New Roman" w:cs="Times New Roman"/>
                <w:color w:val="auto"/>
              </w:rPr>
              <w:lastRenderedPageBreak/>
              <w:t>в профессиональной деятельности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, проверять показания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контрольно-измеритель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8229E9" w:rsidRPr="009140C0" w:rsidRDefault="00B2506E" w:rsidP="00B2506E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приборов</w:t>
            </w:r>
          </w:p>
        </w:tc>
        <w:tc>
          <w:tcPr>
            <w:tcW w:w="838" w:type="pct"/>
          </w:tcPr>
          <w:p w:rsidR="00B2506E" w:rsidRPr="009140C0" w:rsidRDefault="00B2506E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lastRenderedPageBreak/>
              <w:t>ОК 1 – 6</w:t>
            </w:r>
          </w:p>
          <w:p w:rsidR="008229E9" w:rsidRDefault="00B2506E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ПК 1.1- 1.9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506E" w:rsidRPr="009140C0" w:rsidRDefault="00B2506E" w:rsidP="00B2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2.1-2.4</w:t>
            </w:r>
          </w:p>
        </w:tc>
        <w:tc>
          <w:tcPr>
            <w:tcW w:w="870" w:type="pct"/>
          </w:tcPr>
          <w:p w:rsidR="00B2506E" w:rsidRDefault="00B2506E" w:rsidP="00B2506E">
            <w:pPr>
              <w:tabs>
                <w:tab w:val="left" w:pos="9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  <w:color w:val="auto"/>
              </w:rPr>
              <w:t xml:space="preserve">ДОК 10. </w:t>
            </w:r>
            <w:r>
              <w:rPr>
                <w:rFonts w:ascii="Times New Roman" w:hAnsi="Times New Roman" w:cs="Times New Roman"/>
                <w:color w:val="auto"/>
              </w:rPr>
              <w:t xml:space="preserve">Проверять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показания контрольно- измерительных приборов; </w:t>
            </w:r>
          </w:p>
          <w:p w:rsidR="00B2506E" w:rsidRPr="009140C0" w:rsidRDefault="00B2506E" w:rsidP="00B2506E">
            <w:pPr>
              <w:tabs>
                <w:tab w:val="left" w:pos="9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  <w:color w:val="auto"/>
              </w:rPr>
              <w:t>ДОК 11</w:t>
            </w:r>
            <w:proofErr w:type="gramStart"/>
            <w:r w:rsidRPr="009140C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ыполнять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обоснованный выбор оборудования, средств механизации и автоматизации в профессиональной деятельности.</w:t>
            </w:r>
          </w:p>
          <w:p w:rsidR="008229E9" w:rsidRPr="009140C0" w:rsidRDefault="008229E9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AE1" w:rsidRPr="009140C0" w:rsidTr="00B2506E">
        <w:tc>
          <w:tcPr>
            <w:tcW w:w="871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lastRenderedPageBreak/>
              <w:t>в  ПМ. 02 Ручная дуговая сварка (наплавка, резка) плавящимся покрытым электродом, в 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963" w:type="pct"/>
          </w:tcPr>
          <w:p w:rsidR="00803AE1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96 </w:t>
            </w:r>
            <w:r w:rsidR="00803AE1" w:rsidRPr="009140C0">
              <w:rPr>
                <w:rFonts w:ascii="Times New Roman" w:hAnsi="Times New Roman" w:cs="Times New Roman"/>
              </w:rPr>
              <w:t>часов/</w:t>
            </w:r>
            <w:r w:rsidRPr="009140C0">
              <w:rPr>
                <w:rFonts w:ascii="Times New Roman" w:hAnsi="Times New Roman" w:cs="Times New Roman"/>
              </w:rPr>
              <w:t>64</w:t>
            </w:r>
            <w:r w:rsidR="00803AE1" w:rsidRPr="009140C0">
              <w:rPr>
                <w:rFonts w:ascii="Times New Roman" w:hAnsi="Times New Roman" w:cs="Times New Roman"/>
              </w:rPr>
              <w:t>час</w:t>
            </w:r>
            <w:r w:rsidRPr="009140C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В связи с запросом работодателя на дополнительные результаты освоения ППКРС, не предусмотренные ФГОС</w:t>
            </w:r>
          </w:p>
        </w:tc>
        <w:tc>
          <w:tcPr>
            <w:tcW w:w="83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1-6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ПК 2.1 – 2.4 </w:t>
            </w:r>
          </w:p>
          <w:p w:rsidR="00803AE1" w:rsidRPr="009140C0" w:rsidRDefault="00803AE1" w:rsidP="00E91FEB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70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</w:p>
        </w:tc>
      </w:tr>
    </w:tbl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Учебный  план  профессии  15.01.05  Сварщик  (ручной  и  частично механизированной сварки (наплавки)  приведен в  Приложении 2. </w:t>
      </w:r>
      <w:proofErr w:type="gramEnd"/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</w:rPr>
        <w:t>3.</w:t>
      </w:r>
      <w:r w:rsidR="00BE5C40">
        <w:rPr>
          <w:rFonts w:ascii="Times New Roman" w:hAnsi="Times New Roman" w:cs="Times New Roman"/>
          <w:b/>
          <w:bCs/>
        </w:rPr>
        <w:t>4</w:t>
      </w:r>
      <w:r w:rsidRPr="009140C0">
        <w:rPr>
          <w:rFonts w:ascii="Times New Roman" w:hAnsi="Times New Roman" w:cs="Times New Roman"/>
          <w:b/>
          <w:bCs/>
        </w:rPr>
        <w:t xml:space="preserve">. РАБОЧИЕ ПРОГРАММЫ ДИСЦИПЛИН </w:t>
      </w:r>
    </w:p>
    <w:p w:rsidR="00CC6E39" w:rsidRDefault="00CC6E39" w:rsidP="00CC6E39">
      <w:pPr>
        <w:pStyle w:val="Default"/>
        <w:ind w:firstLine="540"/>
        <w:jc w:val="both"/>
      </w:pPr>
      <w:r w:rsidRPr="009140C0">
        <w:t>Рабочие программы дисциплин разработаны в соответствии с Положением по разработке рабочих программ учебных дисциплин и профессиональных модулей. Рассмотрены на заседании методического совета протокол № 1  от «31» августа  201</w:t>
      </w:r>
      <w:r w:rsidR="001340F8" w:rsidRPr="001340F8">
        <w:t>9</w:t>
      </w:r>
      <w:r w:rsidRPr="009140C0">
        <w:t xml:space="preserve">г., утверждены приказом директора.  </w:t>
      </w:r>
    </w:p>
    <w:p w:rsidR="00EA43EF" w:rsidRPr="00EA43EF" w:rsidRDefault="00EA43EF" w:rsidP="00EA43E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2" w:name="_Toc330371416"/>
      <w:bookmarkStart w:id="13" w:name="_Toc447057625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t>Общеобразовательные дисциплины</w:t>
      </w:r>
      <w:bookmarkEnd w:id="12"/>
      <w:bookmarkEnd w:id="13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A43EF" w:rsidRPr="0092111A" w:rsidRDefault="00EA43EF" w:rsidP="00EA43EF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16" w:tblpY="1"/>
        <w:tblOverlap w:val="never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84"/>
        <w:gridCol w:w="7053"/>
      </w:tblGrid>
      <w:tr w:rsidR="00EA43EF" w:rsidRPr="001340F8" w:rsidTr="001340F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340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340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340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1340F8" w:rsidTr="001340F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340F8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EA43EF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Химия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0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  <w:b/>
                <w:bCs/>
              </w:rPr>
            </w:pPr>
            <w:r w:rsidRPr="001340F8">
              <w:rPr>
                <w:rFonts w:ascii="Times New Roman" w:hAnsi="Times New Roman" w:cs="Times New Roman"/>
                <w:b/>
                <w:bCs/>
              </w:rPr>
              <w:t xml:space="preserve">Профильные учебные дисциплины 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ОУД.14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Физика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0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  <w:b/>
                <w:bCs/>
              </w:rPr>
            </w:pPr>
            <w:r w:rsidRPr="001340F8">
              <w:rPr>
                <w:rFonts w:ascii="Times New Roman" w:hAnsi="Times New Roman" w:cs="Times New Roman"/>
                <w:b/>
                <w:bCs/>
              </w:rPr>
              <w:t>Дополнительные учебные дисциплины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</w:tr>
      <w:tr w:rsidR="001340F8" w:rsidRPr="001340F8" w:rsidTr="001340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F8" w:rsidRPr="001340F8" w:rsidRDefault="001340F8" w:rsidP="001340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jc w:val="center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УД.04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F8" w:rsidRPr="001340F8" w:rsidRDefault="001340F8" w:rsidP="001340F8">
            <w:pPr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Эвенкийский язык</w:t>
            </w:r>
          </w:p>
        </w:tc>
      </w:tr>
    </w:tbl>
    <w:p w:rsidR="00EA43EF" w:rsidRPr="00EA43EF" w:rsidRDefault="00EA43EF" w:rsidP="00EA43E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4" w:name="_Toc447057626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br w:type="textWrapping" w:clear="all"/>
        <w:t xml:space="preserve">Профессиональный цикл. </w:t>
      </w:r>
      <w:proofErr w:type="spellStart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t>Общепрофессиональные</w:t>
      </w:r>
      <w:proofErr w:type="spellEnd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дисциплины.</w:t>
      </w:r>
      <w:bookmarkEnd w:id="14"/>
    </w:p>
    <w:p w:rsidR="00EA43EF" w:rsidRPr="0092111A" w:rsidRDefault="00EA43EF" w:rsidP="00EA43E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7229"/>
      </w:tblGrid>
      <w:tr w:rsidR="00EA43EF" w:rsidRPr="001340F8" w:rsidTr="0004433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340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340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340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</w:t>
            </w:r>
            <w:r w:rsidR="00EA43EF" w:rsidRPr="001340F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</w:t>
            </w:r>
            <w:r w:rsidR="00EA43EF" w:rsidRPr="001340F8">
              <w:rPr>
                <w:rFonts w:ascii="Times New Roman" w:hAnsi="Times New Roman" w:cs="Times New Roman"/>
              </w:rPr>
              <w:t>сновы инженерной графики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</w:t>
            </w:r>
            <w:r w:rsidR="00EA43EF" w:rsidRPr="001340F8">
              <w:rPr>
                <w:rFonts w:ascii="Times New Roman" w:hAnsi="Times New Roman" w:cs="Times New Roman"/>
              </w:rPr>
              <w:t>сновы электротехники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EA43EF"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сновы материаловедения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EA43EF"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опуски и технические измерения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</w:t>
            </w:r>
            <w:r w:rsidR="00EA43EF" w:rsidRPr="001340F8">
              <w:rPr>
                <w:rFonts w:ascii="Times New Roman" w:hAnsi="Times New Roman" w:cs="Times New Roman"/>
              </w:rPr>
              <w:t>сновы экономики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Б</w:t>
            </w:r>
            <w:r w:rsidR="00EA43EF" w:rsidRPr="001340F8">
              <w:rPr>
                <w:rFonts w:ascii="Times New Roman" w:hAnsi="Times New Roman" w:cs="Times New Roman"/>
              </w:rPr>
              <w:t>езопасность жизнедеятельности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ОП.07в.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EA43EF"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сновы предпринимательской деятельности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ОП.08в.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EA43EF"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сновы энергосбережения</w:t>
            </w:r>
          </w:p>
        </w:tc>
      </w:tr>
      <w:tr w:rsidR="00EA43EF" w:rsidRPr="001340F8" w:rsidTr="0004433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F" w:rsidRPr="001340F8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EA43EF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hAnsi="Times New Roman" w:cs="Times New Roman"/>
              </w:rPr>
              <w:t>ОП.09в.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1340F8" w:rsidRDefault="001340F8" w:rsidP="00044335">
            <w:pPr>
              <w:jc w:val="both"/>
              <w:rPr>
                <w:rFonts w:ascii="Times New Roman" w:hAnsi="Times New Roman" w:cs="Times New Roman"/>
              </w:rPr>
            </w:pPr>
            <w:r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EA43EF" w:rsidRPr="001340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втоматизация производства</w:t>
            </w:r>
          </w:p>
        </w:tc>
      </w:tr>
    </w:tbl>
    <w:p w:rsidR="00EA43EF" w:rsidRDefault="00EA43EF" w:rsidP="00EA43EF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Toc447057627"/>
    </w:p>
    <w:bookmarkEnd w:id="15"/>
    <w:p w:rsidR="00CC6E39" w:rsidRPr="009140C0" w:rsidRDefault="00CC6E39" w:rsidP="00CC6E39">
      <w:pPr>
        <w:pStyle w:val="Default"/>
        <w:ind w:firstLine="540"/>
        <w:jc w:val="both"/>
      </w:pPr>
    </w:p>
    <w:p w:rsidR="00CC6E39" w:rsidRPr="00BE5C40" w:rsidRDefault="00BE5C40" w:rsidP="00BE5C40">
      <w:pPr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3.5 </w:t>
      </w:r>
      <w:r w:rsidR="00CC6E39" w:rsidRPr="00BE5C40">
        <w:rPr>
          <w:rFonts w:ascii="Times New Roman" w:hAnsi="Times New Roman" w:cs="Times New Roman"/>
          <w:b/>
          <w:bCs/>
        </w:rPr>
        <w:t xml:space="preserve">РАБОЧИЕ ПРОГРАММЫ ПРОФЕССИОНАЛЬНЫХ МОДУЛЕЙ </w:t>
      </w:r>
    </w:p>
    <w:p w:rsidR="00EA43EF" w:rsidRDefault="00CC6E39" w:rsidP="00EA43EF">
      <w:pPr>
        <w:pStyle w:val="Default"/>
        <w:ind w:firstLine="540"/>
        <w:jc w:val="both"/>
      </w:pPr>
      <w:r w:rsidRPr="009140C0">
        <w:t xml:space="preserve">Рабочие программы профессиональных модулей разработаны в соответствии с Положением по разработке рабочих программ учебных дисциплин и профессиональных модулей. Рассмотрены на заседании методического совета протокол  № 1 от «31» августа 2016г., утверждены приказом директора.  </w:t>
      </w:r>
    </w:p>
    <w:p w:rsidR="00EA43EF" w:rsidRPr="0092111A" w:rsidRDefault="00EA43EF" w:rsidP="00EA43EF">
      <w:pPr>
        <w:pStyle w:val="Default"/>
        <w:ind w:firstLine="540"/>
        <w:jc w:val="both"/>
      </w:pPr>
      <w:r w:rsidRPr="0092111A">
        <w:t xml:space="preserve">Профессиональный цикл. Профессиональные модули </w:t>
      </w:r>
    </w:p>
    <w:p w:rsidR="00EA43EF" w:rsidRPr="0092111A" w:rsidRDefault="00EA43EF" w:rsidP="00EA43E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EA43EF" w:rsidRPr="0092111A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92111A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Подготовительно</w:t>
            </w:r>
            <w:r w:rsidR="001340F8">
              <w:rPr>
                <w:rStyle w:val="27"/>
                <w:rFonts w:eastAsia="Arial Unicode MS"/>
                <w:sz w:val="24"/>
                <w:szCs w:val="24"/>
              </w:rPr>
              <w:t xml:space="preserve"> </w:t>
            </w:r>
            <w:r w:rsidRPr="008E4056">
              <w:rPr>
                <w:rStyle w:val="27"/>
                <w:rFonts w:eastAsia="Arial Unicode MS"/>
                <w:sz w:val="24"/>
                <w:szCs w:val="24"/>
              </w:rPr>
              <w:t>- сварочные работы и контроль качества сварных швов после сварки</w:t>
            </w:r>
          </w:p>
        </w:tc>
      </w:tr>
      <w:tr w:rsidR="00EA43EF" w:rsidRPr="0092111A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EA43EF" w:rsidRPr="009140C0" w:rsidRDefault="00EA43EF" w:rsidP="00EA43EF">
      <w:pPr>
        <w:pStyle w:val="Default"/>
        <w:ind w:firstLine="540"/>
        <w:jc w:val="both"/>
      </w:pPr>
    </w:p>
    <w:p w:rsidR="00EA43EF" w:rsidRPr="009140C0" w:rsidRDefault="00EA43EF" w:rsidP="00CC6E39">
      <w:pPr>
        <w:pStyle w:val="Default"/>
        <w:ind w:firstLine="540"/>
        <w:jc w:val="both"/>
      </w:pPr>
    </w:p>
    <w:p w:rsidR="00BE5C40" w:rsidRDefault="00BE5C40" w:rsidP="00CC6E39">
      <w:pPr>
        <w:jc w:val="both"/>
        <w:rPr>
          <w:rFonts w:ascii="Times New Roman" w:hAnsi="Times New Roman" w:cs="Times New Roman"/>
        </w:rPr>
      </w:pPr>
    </w:p>
    <w:p w:rsidR="00CC6E39" w:rsidRPr="00BE5C40" w:rsidRDefault="00CC6E39" w:rsidP="00CC6E39">
      <w:pPr>
        <w:jc w:val="both"/>
        <w:rPr>
          <w:rFonts w:ascii="Times New Roman" w:hAnsi="Times New Roman" w:cs="Times New Roman"/>
          <w:caps/>
        </w:rPr>
      </w:pPr>
      <w:r w:rsidRPr="00BE5C40">
        <w:rPr>
          <w:rFonts w:ascii="Times New Roman" w:hAnsi="Times New Roman" w:cs="Times New Roman"/>
          <w:caps/>
        </w:rPr>
        <w:t xml:space="preserve">Программы учебной и производственной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Согласно п. 7.12. </w:t>
      </w:r>
      <w:proofErr w:type="gramStart"/>
      <w:r w:rsidRPr="009140C0">
        <w:rPr>
          <w:rFonts w:ascii="Times New Roman" w:hAnsi="Times New Roman" w:cs="Times New Roman"/>
        </w:rPr>
        <w:t>ФГОС СПО по профессии 15.01.05  Сварщик (ручной и частично  механизированной  сварки  (наплавки),  практика  является  обязательным  разделом  ППКРС.</w:t>
      </w:r>
      <w:proofErr w:type="gramEnd"/>
      <w:r w:rsidRPr="009140C0">
        <w:rPr>
          <w:rFonts w:ascii="Times New Roman" w:hAnsi="Times New Roman" w:cs="Times New Roman"/>
        </w:rPr>
        <w:t xml:space="preserve">  Она  представляет  собой  вид  учебной деятельности,  направленной на формирование, закрепление, развитие практических навыков и компетенций в процессе выполнения определенных работ, связанной с будущей профессиональной деятельностью.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lastRenderedPageBreak/>
        <w:t xml:space="preserve">При реализации ППКРС  15.01.05  Сварщик  (ручной  и частично  механизированной  сварки  (наплавки)   предусматриваются следующие виды практик: учебная и производственная.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Учебная  практика  и  производственная  практика  проводятся  при  освоении 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 профессиональных  компетенций  в  рамках  профессиональных  модулей  и  реализуются концентрированно. </w:t>
      </w:r>
    </w:p>
    <w:p w:rsidR="00CC6E39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Практики закрепляют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 освоения  теоретических  курсов  и  способствуют  комплексному формированию общих и профессиональных  компетенций обучающихся. 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EA43EF" w:rsidRPr="008E4056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8E4056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Подготовительно- сварочные работы и контроль качества сварных швов после сварки</w:t>
            </w:r>
          </w:p>
        </w:tc>
      </w:tr>
      <w:tr w:rsidR="00EA43EF" w:rsidRPr="008E4056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EA43EF" w:rsidRPr="009140C0" w:rsidRDefault="00EA43EF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</w:p>
    <w:p w:rsidR="00CC6E39" w:rsidRPr="00BE5C40" w:rsidRDefault="00CC6E39" w:rsidP="00CC6E39">
      <w:pPr>
        <w:jc w:val="both"/>
        <w:rPr>
          <w:rFonts w:ascii="Times New Roman" w:hAnsi="Times New Roman" w:cs="Times New Roman"/>
        </w:rPr>
      </w:pPr>
      <w:r w:rsidRPr="00BE5C40">
        <w:rPr>
          <w:rFonts w:ascii="Times New Roman" w:hAnsi="Times New Roman" w:cs="Times New Roman"/>
        </w:rPr>
        <w:t xml:space="preserve">Программы учебных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При реализации ППКРС профессии 15.01.05 Сварщик (ручной и частично механизированной сварки (наплавки)  предусматривается прохождение учебной практики на базе предприятия - партнера на основании договора на проведение учебной практики.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Целями учебной практики являются: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закрепление  теоретических  знаний,  полученных  при  изучении  базовых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развитие  и  накопления  специальных  навыков,  изучение  и  участие  в  разработке организационно-методических и нормативных документов для решения отдельных задач по месту прохождения практики;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усвоение  приемов,  методов  и  способов  обработки,  представления  и интерпретации результатов проведенных практических исследований;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 практических  навыков  в  будущей  профессиональной деятельности или в отдельных ее разделах.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Задачи учебной практики: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закрепить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освоения теоретических курсов;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выработать  практические  навыки  и  способствовать  комплексному формированию общих и профессиональных компетенций обучающихся. </w:t>
      </w:r>
    </w:p>
    <w:p w:rsidR="00CC6E39" w:rsidRPr="00EA43EF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Аттестация  по   итогам  учебной  практики   проводится   в   форме  зачета на основании предоставляемых отчетов.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Программа производственной практики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Производственная практика  проводится  на предприятиях,  организациях,  учреждениях независимо от их организационно - правовых форм.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Цель производственной практики: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непосредственное участие </w:t>
      </w:r>
      <w:proofErr w:type="gramStart"/>
      <w:r w:rsidRPr="009140C0">
        <w:rPr>
          <w:rFonts w:ascii="Times New Roman" w:hAnsi="Times New Roman" w:cs="Times New Roman"/>
        </w:rPr>
        <w:t>обучающегося</w:t>
      </w:r>
      <w:proofErr w:type="gramEnd"/>
      <w:r w:rsidRPr="009140C0">
        <w:rPr>
          <w:rFonts w:ascii="Times New Roman" w:hAnsi="Times New Roman" w:cs="Times New Roman"/>
        </w:rPr>
        <w:t xml:space="preserve"> в деятельности организации;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закрепление  теоретических  знаний,  полученных  во  время  аудиторных занятий, учебной практики;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профессиональных умений и навыков;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приобщение  обучающегося  к  социальной  среде  организации  с  целью приобретения  социально-личностных  компетенций,  необходимых  для  работы в профессиональной сфере;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сбор  необходимых  материалов  для  написания  выпускной квалификационной работы.  </w:t>
      </w:r>
    </w:p>
    <w:p w:rsidR="00CC6E39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Аттестация по итогам производственной практики проводится в форме зачета на основании предоставленных отчетов и отзывов с мест прохождения практики. 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EA43EF" w:rsidRPr="008E4056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8E4056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Подготовительно</w:t>
            </w:r>
            <w:r w:rsidR="001340F8">
              <w:rPr>
                <w:rStyle w:val="27"/>
                <w:rFonts w:eastAsia="Arial Unicode MS"/>
                <w:sz w:val="24"/>
                <w:szCs w:val="24"/>
              </w:rPr>
              <w:t xml:space="preserve"> </w:t>
            </w:r>
            <w:r w:rsidRPr="008E4056">
              <w:rPr>
                <w:rStyle w:val="27"/>
                <w:rFonts w:eastAsia="Arial Unicode MS"/>
                <w:sz w:val="24"/>
                <w:szCs w:val="24"/>
              </w:rPr>
              <w:t xml:space="preserve">- сварочные работы и контроль качества сварных швов </w:t>
            </w:r>
            <w:r w:rsidRPr="008E4056">
              <w:rPr>
                <w:rStyle w:val="27"/>
                <w:rFonts w:eastAsia="Arial Unicode MS"/>
                <w:sz w:val="24"/>
                <w:szCs w:val="24"/>
              </w:rPr>
              <w:lastRenderedPageBreak/>
              <w:t>после сварки</w:t>
            </w:r>
          </w:p>
        </w:tc>
      </w:tr>
      <w:tr w:rsidR="00EA43EF" w:rsidRPr="008E4056" w:rsidTr="00044335">
        <w:tc>
          <w:tcPr>
            <w:tcW w:w="293" w:type="pct"/>
            <w:vAlign w:val="center"/>
          </w:tcPr>
          <w:p w:rsidR="00EA43EF" w:rsidRPr="008E4056" w:rsidRDefault="00EA43EF" w:rsidP="000443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A43EF" w:rsidRPr="008E4056" w:rsidRDefault="00EA43EF" w:rsidP="000443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EA43EF" w:rsidRPr="009140C0" w:rsidRDefault="00EA43EF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ind w:firstLine="540"/>
        <w:jc w:val="center"/>
      </w:pPr>
      <w:r w:rsidRPr="009140C0">
        <w:rPr>
          <w:b/>
          <w:bCs/>
        </w:rPr>
        <w:t>4. КОНТРОЛЬ И ОЦЕНКА РЕЗУЛЬТАТОВ ОСВОЕНИЯ ППКРС</w:t>
      </w:r>
    </w:p>
    <w:p w:rsidR="00CC6E39" w:rsidRPr="009140C0" w:rsidRDefault="00CC6E39" w:rsidP="00CC6E39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4.1. Контроль и оценка освоения основных видов профессиональной деятельности, профессиональных и общих компетенций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освоения ППКРС включает текущий контроль знаний, промежуточную и государственную итоговую аттестацию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proofErr w:type="gramStart"/>
      <w:r w:rsidRPr="009140C0">
        <w:rPr>
          <w:rFonts w:ascii="Times New Roman" w:hAnsi="Times New Roman" w:cs="Times New Roman"/>
        </w:rPr>
        <w:t>преподавателями,  ведущими занятия и доводятся</w:t>
      </w:r>
      <w:proofErr w:type="gramEnd"/>
      <w:r w:rsidRPr="009140C0">
        <w:rPr>
          <w:rFonts w:ascii="Times New Roman" w:hAnsi="Times New Roman" w:cs="Times New Roman"/>
        </w:rPr>
        <w:t xml:space="preserve"> до сведения обучающихся в течение первых двух месяцев от начала обучения.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Формами и методами контроля и оценки могут являться устный экзамен, тестирование, письменный экзамен, экспертная оценка защиты проекта, портфолио, экспертная оценка на практическом занятии.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уровня освоения дисциплин;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компетенций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Фонды оценочных сре</w:t>
      </w:r>
      <w:proofErr w:type="gramStart"/>
      <w:r w:rsidRPr="009140C0">
        <w:rPr>
          <w:rFonts w:ascii="Times New Roman" w:hAnsi="Times New Roman" w:cs="Times New Roman"/>
        </w:rPr>
        <w:t>дств дл</w:t>
      </w:r>
      <w:proofErr w:type="gramEnd"/>
      <w:r w:rsidRPr="009140C0">
        <w:rPr>
          <w:rFonts w:ascii="Times New Roman" w:hAnsi="Times New Roman" w:cs="Times New Roman"/>
        </w:rPr>
        <w:t xml:space="preserve">я промежуточной аттестации разрабатываются и утверждаются учреждением самостоятельно,  а оценочные средства для экзамена (квалификационного) по профессиональному модулю и для государственной итоговой аттестации – разрабатываются и утверждаются после предварительного положительного заключения работодателей. В качестве внешних экспертов привлекаются работодатели из учреждений.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i/>
          <w:iCs/>
        </w:rPr>
        <w:t xml:space="preserve">Порядок аттестации обучающихся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Промежуточная аттестация регламентируется Положением о текущем контроле успеваемости и промежуточной аттестации, которая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 учебном году запланирована промежуточная аттестация по составным элементам программы профессионального модуля: по МДК – дифференцированный зачет или экзамен, по учебной и производственной практике – зачет; если модуль содержит несколько МДК, запланировано проведение комплексного экзамена или комплексного дифференцированного зачета по нескольким МДК в составе этого модуля.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в каждом учебном году количество экзаменов не превышает 8</w:t>
      </w:r>
      <w:r w:rsidRPr="009140C0">
        <w:rPr>
          <w:rFonts w:ascii="Times New Roman" w:hAnsi="Times New Roman" w:cs="Times New Roman"/>
          <w:color w:val="FF0000"/>
        </w:rPr>
        <w:t xml:space="preserve">, </w:t>
      </w:r>
      <w:r w:rsidRPr="009140C0">
        <w:rPr>
          <w:rFonts w:ascii="Times New Roman" w:hAnsi="Times New Roman" w:cs="Times New Roman"/>
        </w:rPr>
        <w:t xml:space="preserve">а количество зачетов – 10 (без учета зачетов по физической культуре).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Промежуточная аттестация в форме экзамена проводится в день, освобожденный от других форм учебной нагрузки. Когда дни экзаменов чередуются с днями учебных занятий, выделение времени на подготовку к экзамену не требуется.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lastRenderedPageBreak/>
        <w:t xml:space="preserve">В учебном плане спланированы зачеты, </w:t>
      </w:r>
      <w:r w:rsidRPr="009140C0">
        <w:rPr>
          <w:rFonts w:ascii="Times New Roman" w:hAnsi="Times New Roman" w:cs="Times New Roman"/>
          <w:iCs/>
        </w:rPr>
        <w:t>дифференцированные зачеты</w:t>
      </w:r>
      <w:r w:rsidRPr="009140C0">
        <w:rPr>
          <w:rFonts w:ascii="Times New Roman" w:hAnsi="Times New Roman" w:cs="Times New Roman"/>
        </w:rPr>
        <w:t xml:space="preserve"> и экзамены.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ППКРС ФГОС СПО.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по профессиональным модулям запланированы экзамены (квалификационные) в определенных семестрах: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ПМ.01 </w:t>
      </w:r>
      <w:r w:rsidRPr="009140C0">
        <w:t>Подготовительно-сварочные работы и контроль качества сварочных швов после сварки</w:t>
      </w:r>
      <w:r w:rsidRPr="009140C0">
        <w:rPr>
          <w:color w:val="auto"/>
        </w:rPr>
        <w:t xml:space="preserve">. - </w:t>
      </w:r>
      <w:r w:rsidR="00A26EC2">
        <w:rPr>
          <w:color w:val="auto"/>
        </w:rPr>
        <w:t>4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ПМ.02 </w:t>
      </w:r>
      <w:r w:rsidRPr="009140C0">
        <w:t>Ручная дуговая сварка (наплавка) плавящимся электродом</w:t>
      </w:r>
      <w:r w:rsidRPr="009140C0">
        <w:rPr>
          <w:color w:val="auto"/>
        </w:rPr>
        <w:t xml:space="preserve"> - </w:t>
      </w:r>
      <w:r w:rsidR="00A26EC2">
        <w:rPr>
          <w:color w:val="auto"/>
        </w:rPr>
        <w:t>6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необходимо подготовить комплект контрольно-оценочных средств профессионального модуля. Комплект разрабатывается на основе рабочей учебной программы профессионального модуля, задания которого направлены на выявление уровня сформированности общих и профессиональных компетенций определенного вида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Задания для экзамена (квалификационного) могут быть трех типов: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ориентированные на проверку освоения вида деятельности в целом;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-задания для проверки освоения группы компетенций, соответствующих определенному разделу модуля;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проверяющие отдельные компетенции.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составлении заданий учитывается,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компетенций. Задания на проверку усвоения необходимого материала носят </w:t>
      </w:r>
      <w:proofErr w:type="spellStart"/>
      <w:r w:rsidRPr="009140C0">
        <w:rPr>
          <w:rFonts w:ascii="Times New Roman" w:hAnsi="Times New Roman" w:cs="Times New Roman"/>
        </w:rPr>
        <w:t>практикоориентированный</w:t>
      </w:r>
      <w:proofErr w:type="spellEnd"/>
      <w:r w:rsidRPr="009140C0">
        <w:rPr>
          <w:rFonts w:ascii="Times New Roman" w:hAnsi="Times New Roman" w:cs="Times New Roman"/>
        </w:rPr>
        <w:t xml:space="preserve"> комплексный характер. Содержание задания максимально приближено к ситуации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 </w:t>
      </w:r>
      <w:r w:rsidRPr="009140C0">
        <w:rPr>
          <w:rFonts w:ascii="Times New Roman" w:hAnsi="Times New Roman" w:cs="Times New Roman"/>
          <w:i/>
          <w:iCs/>
        </w:rPr>
        <w:t>организациях работодателя</w:t>
      </w:r>
      <w:r w:rsidRPr="009140C0">
        <w:rPr>
          <w:rFonts w:ascii="Times New Roman" w:hAnsi="Times New Roman" w:cs="Times New Roman"/>
        </w:rPr>
        <w:t>, в том числе по месту прохождения студентами производственной практики по профилю специальности/профессии в рамках профессионального модуля.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создается соответствующая аттестационная комиссия. Состав аттестационной комиссии формируется из числа преподавателей междисциплинарных курсов, которые входят в состав профессионального модуля, заместителя директора по учебно-производственной работе. Председателем аттестационной комиссии назначается работодатель соответствующего учреждения.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  <w:i/>
          <w:iCs/>
        </w:rPr>
        <w:t xml:space="preserve">4.2. Организация государственной итоговой аттестации выпускников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Государственная итоговая аттестация (далее – ГИА) выпускников является завершающим этапом освоения основной профессиональной образовательной программы среднего профессионального образования. Форма и порядок организации государственной (итоговой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Российской Федерации от 16 августа 2013г. № 968, ред. Приказов Минобрнауки России от 31.01.2014 №74).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Формой государственной итоговой аттестации по ППКРС является защита выпускной </w:t>
      </w:r>
      <w:r w:rsidRPr="009140C0">
        <w:rPr>
          <w:rFonts w:ascii="Times New Roman" w:hAnsi="Times New Roman" w:cs="Times New Roman"/>
        </w:rPr>
        <w:lastRenderedPageBreak/>
        <w:t xml:space="preserve">квалификационной работы (далее – ВКР).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Выпускная квалификационная работа выполняется в виде ПЭР и ВПКР.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Темы выпускных квалификационных работ определяются учреждением и соответствуют содержанию одного или нескольких профессиональных модулей, входящих в ППКРС. Перечень тем согласован с представителями работодателя из учреждений.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подготовки выпускной квалификационной работы студенту назначается руководитель.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Закрепление за студентами тем выпускных квалификационных работ осуществляется приказом директора Техникума.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По утвержденным темам руководители выпускных квалификационных работ разрабатывают индивидуальные задания на выполнение работы для каждого студента. Разработанные задания на выполнение каждой выпускной квалификационной работы рассматриваются и утверждаются на методическом совете.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>Требования государственной итоговой аттестации выпускников по программам СПО прописаны в программе государственной итоговой аттестации выпускников.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jc w:val="center"/>
      </w:pPr>
      <w:r w:rsidRPr="009140C0">
        <w:rPr>
          <w:b/>
          <w:bCs/>
        </w:rPr>
        <w:t>5. РЕСУРСНОЕ ОБЕСПЕЧЕНИЕ ППКРС</w:t>
      </w:r>
    </w:p>
    <w:p w:rsidR="00CC6E39" w:rsidRPr="009140C0" w:rsidRDefault="00CC6E39" w:rsidP="00CC6E39">
      <w:pPr>
        <w:pStyle w:val="Default"/>
        <w:jc w:val="both"/>
        <w:rPr>
          <w:b/>
          <w:bCs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5.1. Кадровое обеспечение учебного процесса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Реализация ППКРС по  профессии  15.01.05 Сварщик (ручной и частично механизированной  сварки  (наплавки)   обеспечивается  педагогическими кадрами,  имеющими  среднее профессиональное или высшее  образование,  соответствующее  профилю преподаваемой дисциплины (модуля).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Преподаватели,  отвечающие  за  освоение  обучающимися  профессионального  цикла,  имеют  среднее профессиональное или высшее  образование,  соответствующее профилю  преподаваемой дисциплины (междисциплинарного курса в рамках модуля),  имеют  опыт  деятельности  в  организациях  соответствующей профессиональной сферы, проходят стажировку в профильных организациях  не реже 1 раза в 3 года (</w:t>
      </w:r>
      <w:r w:rsidRPr="009140C0">
        <w:rPr>
          <w:rFonts w:ascii="Times New Roman" w:hAnsi="Times New Roman" w:cs="Times New Roman"/>
          <w:bCs/>
        </w:rPr>
        <w:t>Приложение 3).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5.2.  Учебно-методическое    и    информационное    обеспечение  учебного процесса</w:t>
      </w:r>
      <w:r w:rsidRPr="009140C0">
        <w:rPr>
          <w:rFonts w:ascii="Times New Roman" w:hAnsi="Times New Roman" w:cs="Times New Roman"/>
        </w:rPr>
        <w:t xml:space="preserve">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        ППКРС обеспечивается учебно-методической документацией по всем дисциплинам,  междисциплинарным курсам и профессиональным модулям.  Внеаудиторная работа сопровождается методическим обеспечением и обоснованием времени, затрачиваемого на ее выполнение.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Реализация ППКРС по профессии 15.01.05 Сварщик  (ручной и частично механизированной  сварки  (наплавки)   обеспечивается  доступом  каждого обучающегося к базам данных и библиотечным фондам, формируемым по полному  перечню  дисциплин  (модулей) ППКРС.</w:t>
      </w:r>
      <w:proofErr w:type="gramEnd"/>
      <w:r w:rsidRPr="009140C0">
        <w:rPr>
          <w:rFonts w:ascii="Times New Roman" w:hAnsi="Times New Roman" w:cs="Times New Roman"/>
        </w:rPr>
        <w:t xml:space="preserve"> </w:t>
      </w:r>
      <w:proofErr w:type="gramStart"/>
      <w:r w:rsidRPr="009140C0">
        <w:rPr>
          <w:rFonts w:ascii="Times New Roman" w:hAnsi="Times New Roman" w:cs="Times New Roman"/>
        </w:rPr>
        <w:t xml:space="preserve">Во время самостоятельной подготовки и по ряду дисциплин обучающиеся  обеспечены доступом к сети Интернет. 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Каждый  обучающийся  обеспечен  не  менее  чем  одним  учебным печатным  и/или  электронным  изданием  по  каждой 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Библиотечный  фонд  укомплектован  печатными  и/ или  электронными изданиями основной и дополнительной учебной литературы по дисциплинам всех циклов, изданными за последние 5 лет. 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Библиотечный фонд, помимо учебной литературы включает официальные, справочно-библиографические   и   периодические   издания   в   расчете   1-2  экземпляра на </w:t>
      </w:r>
      <w:r w:rsidRPr="009140C0">
        <w:rPr>
          <w:rFonts w:ascii="Times New Roman" w:hAnsi="Times New Roman" w:cs="Times New Roman"/>
        </w:rPr>
        <w:lastRenderedPageBreak/>
        <w:t xml:space="preserve">каждые 100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.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Образовательное учреждение предоставляет обучающимся возможность оперативного  обмена  информацией  и  доступ  к  современным  профессиональным  базам  данных  и информационным  ресурсам  сети  Интернет. 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 </w:t>
      </w:r>
      <w:r w:rsidRPr="006E2F94">
        <w:rPr>
          <w:rFonts w:ascii="Times New Roman" w:hAnsi="Times New Roman" w:cs="Times New Roman"/>
          <w:b/>
        </w:rPr>
        <w:t>Материально-техническое обеспечение учебного процесса</w:t>
      </w:r>
      <w:r w:rsidRPr="00111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5.3.1 </w:t>
      </w:r>
      <w:r w:rsidRPr="006E2F94">
        <w:rPr>
          <w:rFonts w:ascii="Times New Roman" w:hAnsi="Times New Roman" w:cs="Times New Roman"/>
          <w:b/>
        </w:rPr>
        <w:t>Кабинеты</w:t>
      </w:r>
      <w:r w:rsidRPr="006E2F94">
        <w:rPr>
          <w:rFonts w:ascii="Times New Roman" w:hAnsi="Times New Roman" w:cs="Times New Roman"/>
        </w:rPr>
        <w:t xml:space="preserve">: 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>-  технической графики</w:t>
      </w:r>
      <w:r w:rsidR="00A26EC2" w:rsidRPr="006E2F94">
        <w:rPr>
          <w:rFonts w:ascii="Times New Roman" w:hAnsi="Times New Roman" w:cs="Times New Roman"/>
        </w:rPr>
        <w:t>;</w:t>
      </w:r>
      <w:r w:rsidRPr="006E2F94">
        <w:rPr>
          <w:rFonts w:ascii="Times New Roman" w:hAnsi="Times New Roman" w:cs="Times New Roman"/>
        </w:rPr>
        <w:t xml:space="preserve">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безопасности жизнедеятельности и охраны труда;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теоретических основ сварки и резки металлов.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5.3.2 </w:t>
      </w:r>
      <w:r w:rsidRPr="006E2F94">
        <w:rPr>
          <w:rFonts w:ascii="Times New Roman" w:hAnsi="Times New Roman" w:cs="Times New Roman"/>
          <w:b/>
        </w:rPr>
        <w:t>Лаборатории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материаловедения;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электротехники и сварочного оборудования;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испытания материалов и контроля качества сварных соединений.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5.3.3 </w:t>
      </w:r>
      <w:r w:rsidRPr="006E2F94">
        <w:rPr>
          <w:rFonts w:ascii="Times New Roman" w:hAnsi="Times New Roman" w:cs="Times New Roman"/>
          <w:b/>
        </w:rPr>
        <w:t>Мастерские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слесарная;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</w:t>
      </w:r>
      <w:proofErr w:type="gramStart"/>
      <w:r w:rsidRPr="006E2F94">
        <w:rPr>
          <w:rFonts w:ascii="Times New Roman" w:hAnsi="Times New Roman" w:cs="Times New Roman"/>
        </w:rPr>
        <w:t>сварочная</w:t>
      </w:r>
      <w:proofErr w:type="gramEnd"/>
      <w:r w:rsidRPr="006E2F94">
        <w:rPr>
          <w:rFonts w:ascii="Times New Roman" w:hAnsi="Times New Roman" w:cs="Times New Roman"/>
        </w:rPr>
        <w:t xml:space="preserve"> для сварки металлов.;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5.3.4 </w:t>
      </w:r>
      <w:r w:rsidRPr="006E2F94">
        <w:rPr>
          <w:rFonts w:ascii="Times New Roman" w:hAnsi="Times New Roman" w:cs="Times New Roman"/>
          <w:b/>
        </w:rPr>
        <w:t>Полигоны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сварочный).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5.3.5 </w:t>
      </w:r>
      <w:r w:rsidRPr="006E2F94">
        <w:rPr>
          <w:rFonts w:ascii="Times New Roman" w:hAnsi="Times New Roman" w:cs="Times New Roman"/>
          <w:b/>
        </w:rPr>
        <w:t>Спортивный комплекс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  <w:color w:val="FF0000"/>
        </w:rPr>
      </w:pPr>
      <w:r w:rsidRPr="006E2F94">
        <w:rPr>
          <w:rFonts w:ascii="Times New Roman" w:hAnsi="Times New Roman" w:cs="Times New Roman"/>
        </w:rPr>
        <w:t>­  спортивный зал</w:t>
      </w:r>
      <w:r w:rsidRPr="006E2F94">
        <w:rPr>
          <w:rFonts w:ascii="Times New Roman" w:hAnsi="Times New Roman" w:cs="Times New Roman"/>
          <w:color w:val="FF0000"/>
        </w:rPr>
        <w:t xml:space="preserve">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5.3.6 </w:t>
      </w:r>
      <w:r w:rsidRPr="006E2F94">
        <w:rPr>
          <w:rFonts w:ascii="Times New Roman" w:hAnsi="Times New Roman" w:cs="Times New Roman"/>
          <w:b/>
        </w:rPr>
        <w:t>Залы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библиотека, читальный зал с выходом в сеть Интернет;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актовый зал.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  <w:b/>
        </w:rPr>
        <w:t>Перечень минимально необходимого набора инструментов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защитные очки для сварки;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защитные очки для шлифовки;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сварочная маска;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защитные ботинки;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средство защиты органов слуха;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ручная шлифовальная машинка (болгарка) с защитным кожухом;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металлическая щетка для шлифовальной машинки, подходящая ей по размеру;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огнестойкая одежда;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молоток для отделения шлака;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зубило;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разметчик;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напильники;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металлические щетки;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молоток;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универсальный шаблон сварщика;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стальная линейка с метрической разметкой;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прямоугольник;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струбцины и приспособления для сборки под сварку;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>оборудование для ручной дуговой сварки плавящимся покрытым электродом.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Все инструменты и рабочая одежда должны соответствовать положениям техники безопасности и гигиены труда, установленным в Российской Федерации.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rPr>
          <w:b/>
          <w:bCs/>
        </w:rPr>
        <w:t xml:space="preserve">5.4. Базы практики </w:t>
      </w: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t xml:space="preserve">Практика является обязательным разделом ППКРС, которая планируется, организуется и проводится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</w:t>
      </w:r>
      <w:r w:rsidRPr="006E2F94">
        <w:rPr>
          <w:color w:val="auto"/>
        </w:rPr>
        <w:t>от 1</w:t>
      </w:r>
      <w:r w:rsidR="00CA1FF5" w:rsidRPr="006E2F94">
        <w:rPr>
          <w:color w:val="auto"/>
        </w:rPr>
        <w:t>0</w:t>
      </w:r>
      <w:r w:rsidRPr="006E2F94">
        <w:rPr>
          <w:color w:val="auto"/>
        </w:rPr>
        <w:t>.0</w:t>
      </w:r>
      <w:r w:rsidR="00CA1FF5" w:rsidRPr="006E2F94">
        <w:rPr>
          <w:color w:val="auto"/>
        </w:rPr>
        <w:t>2</w:t>
      </w:r>
      <w:r w:rsidRPr="006E2F94">
        <w:rPr>
          <w:color w:val="auto"/>
        </w:rPr>
        <w:t>.201</w:t>
      </w:r>
      <w:r w:rsidR="00CA1FF5" w:rsidRPr="006E2F94">
        <w:rPr>
          <w:color w:val="auto"/>
        </w:rPr>
        <w:t>5</w:t>
      </w:r>
      <w:r w:rsidRPr="006E2F94">
        <w:rPr>
          <w:color w:val="auto"/>
        </w:rPr>
        <w:t xml:space="preserve"> г. № </w:t>
      </w:r>
      <w:r w:rsidR="00CA1FF5" w:rsidRPr="006E2F94">
        <w:rPr>
          <w:color w:val="auto"/>
        </w:rPr>
        <w:t>13-лк/2015</w:t>
      </w:r>
      <w:r w:rsidRPr="006E2F94">
        <w:rPr>
          <w:color w:val="auto"/>
        </w:rPr>
        <w:t>. Предусматриваются следующие виды практик: учебная</w:t>
      </w:r>
      <w:r w:rsidRPr="006E2F94">
        <w:t xml:space="preserve"> и производственная. Учебная практика и производственная практика  проводятся при освоении </w:t>
      </w:r>
      <w:proofErr w:type="gramStart"/>
      <w:r w:rsidRPr="006E2F94">
        <w:t>обучающимися</w:t>
      </w:r>
      <w:proofErr w:type="gramEnd"/>
      <w:r w:rsidRPr="006E2F94">
        <w:t xml:space="preserve"> профессиональных компетенций в рамках профессиональных модулей и реализуются концентрированно.</w:t>
      </w: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lastRenderedPageBreak/>
        <w:t xml:space="preserve">Учебная и производственная практики проводятся на базах: </w:t>
      </w: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t xml:space="preserve">- </w:t>
      </w:r>
      <w:proofErr w:type="gramStart"/>
      <w:r w:rsidRPr="006E2F94">
        <w:t>организациях</w:t>
      </w:r>
      <w:proofErr w:type="gramEnd"/>
      <w:r w:rsidRPr="006E2F94">
        <w:t xml:space="preserve"> Эвенкийского района. </w:t>
      </w:r>
    </w:p>
    <w:p w:rsidR="00CC6E39" w:rsidRPr="006E2F94" w:rsidRDefault="00CC6E39" w:rsidP="00CC6E39">
      <w:pPr>
        <w:pStyle w:val="Default"/>
        <w:ind w:firstLine="540"/>
        <w:jc w:val="both"/>
      </w:pPr>
      <w:proofErr w:type="gramStart"/>
      <w:r w:rsidRPr="006E2F94">
        <w:t>Реализация учебной и производственной практик на базе организаций</w:t>
      </w:r>
      <w:proofErr w:type="gramEnd"/>
    </w:p>
    <w:p w:rsidR="00CC6E39" w:rsidRPr="006E2F94" w:rsidRDefault="00CC6E39" w:rsidP="00CC6E39">
      <w:pPr>
        <w:pStyle w:val="Default"/>
        <w:ind w:firstLine="54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687"/>
        <w:gridCol w:w="992"/>
        <w:gridCol w:w="1843"/>
        <w:gridCol w:w="4398"/>
      </w:tblGrid>
      <w:tr w:rsidR="00CC6E39" w:rsidRPr="001E29FD" w:rsidTr="00E91FEB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Кол-во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C6E39" w:rsidRPr="001E29FD" w:rsidTr="00E91FEB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ПМ.01 </w:t>
            </w:r>
            <w:r w:rsidRPr="001E29FD">
              <w:rPr>
                <w:rFonts w:ascii="Times New Roman" w:hAnsi="Times New Roman" w:cs="Times New Roman"/>
                <w:b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CC6E39" w:rsidRPr="001E29FD" w:rsidTr="00E91FEB">
        <w:trPr>
          <w:trHeight w:val="5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УП.01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  <w:r w:rsidR="00CC6E39" w:rsidRPr="001E2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Сварочная мастерская  для сварки металлов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Читать чертежи средней сложности и сложных сварных металлоконструкций.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Подготавливать и проверять сварочные материалы для различных способов сварки.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Проводить контроль подготовки и сборки элементов конструкции под сварку.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Выполнять предварительный, сопутствующий (межслойный) подогрева металла. Зачищать и удалять поверхностные дефекты сварных швов после сварки.</w:t>
            </w:r>
          </w:p>
          <w:p w:rsidR="00CC6E39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CC6E39" w:rsidRPr="001E29FD" w:rsidRDefault="00CC6E39" w:rsidP="00E91FEB"/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Эвенкиянефтепродукт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ИП </w:t>
            </w:r>
            <w:proofErr w:type="spellStart"/>
            <w:r>
              <w:rPr>
                <w:rFonts w:ascii="Times New Roman" w:hAnsi="Times New Roman" w:cs="Times New Roman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CC6E39" w:rsidRPr="001E29FD" w:rsidTr="00E91FEB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>ПМ.02</w:t>
            </w:r>
            <w:r w:rsidRPr="001E29FD">
              <w:rPr>
                <w:rFonts w:ascii="Times New Roman" w:hAnsi="Times New Roman" w:cs="Times New Roman"/>
                <w:b/>
              </w:rPr>
              <w:t xml:space="preserve"> Ручная дуговая сварка (наплавка) плавящимся электродом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Сварочная мастерская  для сварки </w:t>
            </w:r>
            <w:r w:rsidRPr="001E29FD">
              <w:rPr>
                <w:rFonts w:ascii="Times New Roman" w:hAnsi="Times New Roman" w:cs="Times New Roman"/>
              </w:rPr>
              <w:lastRenderedPageBreak/>
              <w:t>металлов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Выполнять ручную дуговую сварку различных деталей из углеродистых и конструкционных сталей во всех </w:t>
            </w:r>
            <w:r w:rsidRPr="001E2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пространственных положениях сварного шва ; ручную дуговую сварку различных деталей из цветных металлов и сплавов во всех пространственных положениях сварного шва; ручную дуговую наплавку покрытыми электродами различных деталей; дуговую резку различных деталей; ручную дуговую наплавку покрытыми электродами  различных  деталей  при отрицательных температурах в условиях Крайнего Севера.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lastRenderedPageBreak/>
              <w:t>ПП.02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Эвенкиянефтепродукт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ИП </w:t>
            </w:r>
            <w:proofErr w:type="spellStart"/>
            <w:r>
              <w:rPr>
                <w:rFonts w:ascii="Times New Roman" w:hAnsi="Times New Roman" w:cs="Times New Roman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Default="00CC6E39" w:rsidP="00E91FEB">
            <w:pPr>
              <w:rPr>
                <w:rFonts w:ascii="Times New Roman" w:eastAsia="Calibri" w:hAnsi="Times New Roman" w:cs="Times New Roman"/>
              </w:rPr>
            </w:pP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профессиональны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1E29FD">
              <w:rPr>
                <w:rFonts w:ascii="Times New Roman" w:eastAsia="Calibri" w:hAnsi="Times New Roman" w:cs="Times New Roman"/>
              </w:rPr>
              <w:t>умени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FD">
              <w:rPr>
                <w:rFonts w:ascii="Times New Roman" w:eastAsia="Calibri" w:hAnsi="Times New Roman" w:cs="Times New Roman"/>
              </w:rPr>
              <w:t xml:space="preserve"> и навык</w:t>
            </w:r>
            <w:r>
              <w:rPr>
                <w:rFonts w:ascii="Times New Roman" w:eastAsia="Calibri" w:hAnsi="Times New Roman" w:cs="Times New Roman"/>
              </w:rPr>
              <w:t>и;</w:t>
            </w:r>
          </w:p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 w:rsidRPr="001E29FD">
              <w:rPr>
                <w:rFonts w:ascii="Times New Roman" w:eastAsia="Calibri" w:hAnsi="Times New Roman" w:cs="Times New Roman"/>
              </w:rPr>
              <w:t>Формирова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E29FD">
              <w:rPr>
                <w:rFonts w:ascii="Times New Roman" w:eastAsia="Calibri" w:hAnsi="Times New Roman" w:cs="Times New Roman"/>
              </w:rPr>
              <w:t>, необходимы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1E29FD">
              <w:rPr>
                <w:rFonts w:ascii="Times New Roman" w:eastAsia="Calibri" w:hAnsi="Times New Roman" w:cs="Times New Roman"/>
              </w:rPr>
              <w:t xml:space="preserve"> для работы в условиях специфики конкретного производства по профессии сварщик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C6E39" w:rsidRPr="000E31E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E31E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ять</w:t>
            </w:r>
            <w:r w:rsidRPr="000E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1ED">
              <w:rPr>
                <w:rFonts w:ascii="Times New Roman" w:hAnsi="Times New Roman" w:cs="Times New Roman"/>
              </w:rPr>
              <w:t>ручн</w:t>
            </w:r>
            <w:r>
              <w:rPr>
                <w:rFonts w:ascii="Times New Roman" w:hAnsi="Times New Roman" w:cs="Times New Roman"/>
              </w:rPr>
              <w:t>ую</w:t>
            </w:r>
            <w:r w:rsidRPr="000E31ED">
              <w:rPr>
                <w:rFonts w:ascii="Times New Roman" w:hAnsi="Times New Roman" w:cs="Times New Roman"/>
              </w:rPr>
              <w:t xml:space="preserve"> дугов</w:t>
            </w:r>
            <w:r>
              <w:rPr>
                <w:rFonts w:ascii="Times New Roman" w:hAnsi="Times New Roman" w:cs="Times New Roman"/>
              </w:rPr>
              <w:t>ую</w:t>
            </w:r>
            <w:r w:rsidRPr="000E31ED">
              <w:rPr>
                <w:rFonts w:ascii="Times New Roman" w:hAnsi="Times New Roman" w:cs="Times New Roman"/>
              </w:rPr>
              <w:t xml:space="preserve"> сварк</w:t>
            </w:r>
            <w:r>
              <w:rPr>
                <w:rFonts w:ascii="Times New Roman" w:hAnsi="Times New Roman" w:cs="Times New Roman"/>
              </w:rPr>
              <w:t>у</w:t>
            </w:r>
            <w:r w:rsidRPr="000E31ED">
              <w:rPr>
                <w:rFonts w:ascii="Times New Roman" w:hAnsi="Times New Roman" w:cs="Times New Roman"/>
              </w:rPr>
              <w:t xml:space="preserve"> (наплавки, резки) плавящимся покрытым электродом различных деталей и конструкций в условиях Крайнего Севера при низких температурах;</w:t>
            </w:r>
          </w:p>
        </w:tc>
      </w:tr>
    </w:tbl>
    <w:p w:rsidR="00CC6E39" w:rsidRDefault="00CC6E39" w:rsidP="00CC6E39">
      <w:pPr>
        <w:pStyle w:val="Default"/>
        <w:spacing w:line="360" w:lineRule="auto"/>
        <w:jc w:val="both"/>
        <w:rPr>
          <w:color w:val="auto"/>
        </w:rPr>
      </w:pPr>
    </w:p>
    <w:p w:rsidR="00CC6E39" w:rsidRPr="00EA43EF" w:rsidRDefault="00CC6E39" w:rsidP="00CC6E39">
      <w:pPr>
        <w:pStyle w:val="Default"/>
        <w:jc w:val="both"/>
      </w:pPr>
      <w:r w:rsidRPr="00EA43EF">
        <w:t>Для реализации любого вида практики с организацией заключается договор. Заместитель директора по учебно-произ</w:t>
      </w:r>
      <w:r w:rsidR="00884FF7">
        <w:t>водственной работе учреждения (</w:t>
      </w:r>
      <w:r w:rsidRPr="00EA43EF">
        <w:t>в филиале – мастер производственного обучения) осуществляет организацию и контроль прохождения студентами всех видов практик.</w:t>
      </w:r>
    </w:p>
    <w:p w:rsidR="00CC6E39" w:rsidRPr="00EA43EF" w:rsidRDefault="00CC6E39" w:rsidP="00CC6E39">
      <w:pPr>
        <w:pStyle w:val="Default"/>
        <w:ind w:firstLine="540"/>
        <w:jc w:val="both"/>
        <w:rPr>
          <w:caps/>
        </w:rPr>
      </w:pPr>
      <w:r w:rsidRPr="00EA43EF">
        <w:rPr>
          <w:caps/>
        </w:rPr>
        <w:t xml:space="preserve">                                                                                                           </w:t>
      </w:r>
    </w:p>
    <w:p w:rsidR="00CC6E39" w:rsidRPr="00EA43EF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CC6E39" w:rsidRPr="00EA43EF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  <w:r w:rsidRPr="00EA43EF">
        <w:rPr>
          <w:rFonts w:ascii="Times New Roman" w:hAnsi="Times New Roman" w:cs="Times New Roman"/>
          <w:b/>
          <w:caps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</w:rPr>
      </w:pP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учреждении сформирована  благоприятная  социокультурная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EA43EF">
        <w:rPr>
          <w:rFonts w:ascii="Times New Roman" w:hAnsi="Times New Roman" w:cs="Times New Roman"/>
        </w:rPr>
        <w:t>самореализации</w:t>
      </w:r>
      <w:proofErr w:type="gramEnd"/>
      <w:r w:rsidRPr="00EA43EF">
        <w:rPr>
          <w:rFonts w:ascii="Times New Roman" w:hAnsi="Times New Roman" w:cs="Times New Roman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самоуправления, системно-деятельностного характера.  Основной  сферой  подготовки  практико-ориентированного  выпускника является образовательная среда.  </w:t>
      </w:r>
    </w:p>
    <w:p w:rsidR="00CC6E39" w:rsidRPr="00EA43EF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</w:t>
      </w:r>
      <w:proofErr w:type="spellStart"/>
      <w:r w:rsidRPr="00EA43EF">
        <w:rPr>
          <w:rFonts w:eastAsia="Calibri"/>
        </w:rPr>
        <w:t>ст</w:t>
      </w:r>
      <w:r w:rsidR="00884FF7">
        <w:rPr>
          <w:rFonts w:eastAsia="Calibri"/>
        </w:rPr>
        <w:t>а</w:t>
      </w:r>
      <w:r w:rsidRPr="00EA43EF">
        <w:rPr>
          <w:rFonts w:eastAsia="Calibri"/>
        </w:rPr>
        <w:t>ростат</w:t>
      </w:r>
      <w:proofErr w:type="spellEnd"/>
      <w:r w:rsidRPr="00EA43EF">
        <w:rPr>
          <w:rFonts w:eastAsia="Calibri"/>
        </w:rPr>
        <w:t>.</w:t>
      </w:r>
    </w:p>
    <w:p w:rsidR="00CC6E39" w:rsidRPr="00EA43EF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>Организацию спортивных  секций   осуществляет  руководитель  физического  воспитания.</w:t>
      </w:r>
    </w:p>
    <w:p w:rsidR="00777AEE" w:rsidRDefault="00CC6E39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884FF7" w:rsidRDefault="00884FF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884FF7" w:rsidRDefault="00884FF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884FF7" w:rsidRDefault="00884FF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884FF7" w:rsidRDefault="00884FF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884FF7" w:rsidRDefault="00884FF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BB4637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BB4637" w:rsidRDefault="00BB4637" w:rsidP="00BB4637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lastRenderedPageBreak/>
        <w:t>ЛИСТ ВНЕСЕНИЯ ИЗМЕНЕНИЙ</w:t>
      </w:r>
    </w:p>
    <w:p w:rsidR="00BB4637" w:rsidRDefault="00BB4637" w:rsidP="00BB4637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BB4637" w:rsidRPr="002219A4" w:rsidTr="00044335">
        <w:tc>
          <w:tcPr>
            <w:tcW w:w="2346" w:type="dxa"/>
          </w:tcPr>
          <w:p w:rsidR="00BB4637" w:rsidRPr="00387B5A" w:rsidRDefault="00BB4637" w:rsidP="00044335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BB4637" w:rsidRPr="00387B5A" w:rsidRDefault="00BB4637" w:rsidP="00044335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B4637" w:rsidRPr="00387B5A" w:rsidRDefault="00BB4637" w:rsidP="00044335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BB4637" w:rsidRPr="00387B5A" w:rsidRDefault="00BB4637" w:rsidP="00044335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BB4637" w:rsidRPr="00387B5A" w:rsidRDefault="00BB4637" w:rsidP="00044335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BB4637" w:rsidRPr="002219A4" w:rsidTr="00044335">
        <w:tc>
          <w:tcPr>
            <w:tcW w:w="2346" w:type="dxa"/>
          </w:tcPr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B4637" w:rsidRPr="002219A4" w:rsidTr="00044335">
        <w:tc>
          <w:tcPr>
            <w:tcW w:w="2346" w:type="dxa"/>
          </w:tcPr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B4637" w:rsidRPr="0061456E" w:rsidRDefault="00BB4637" w:rsidP="0004433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B4637" w:rsidRPr="00EA43EF" w:rsidRDefault="00BB4637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  <w:sectPr w:rsidR="00BB4637" w:rsidRPr="00EA43EF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8C4BC1" w:rsidRPr="00832DC2" w:rsidRDefault="008C4BC1" w:rsidP="00EA43EF">
      <w:pPr>
        <w:tabs>
          <w:tab w:val="left" w:pos="906"/>
        </w:tabs>
        <w:rPr>
          <w:rFonts w:ascii="Times New Roman" w:hAnsi="Times New Roman" w:cs="Times New Roman"/>
        </w:rPr>
      </w:pPr>
    </w:p>
    <w:sectPr w:rsidR="008C4BC1" w:rsidRPr="00832DC2" w:rsidSect="00EA43EF">
      <w:headerReference w:type="default" r:id="rId10"/>
      <w:pgSz w:w="16840" w:h="11900" w:orient="landscape"/>
      <w:pgMar w:top="709" w:right="471" w:bottom="1389" w:left="112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BB" w:rsidRDefault="002B45BB" w:rsidP="008C4BC1">
      <w:r>
        <w:separator/>
      </w:r>
    </w:p>
  </w:endnote>
  <w:endnote w:type="continuationSeparator" w:id="0">
    <w:p w:rsidR="002B45BB" w:rsidRDefault="002B45BB" w:rsidP="008C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BB" w:rsidRDefault="002B45BB"/>
  </w:footnote>
  <w:footnote w:type="continuationSeparator" w:id="0">
    <w:p w:rsidR="002B45BB" w:rsidRDefault="002B45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D8" w:rsidRDefault="00163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00DAE"/>
    <w:multiLevelType w:val="hybridMultilevel"/>
    <w:tmpl w:val="EAE4E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93B01"/>
    <w:multiLevelType w:val="multilevel"/>
    <w:tmpl w:val="31A870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C95DC9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6681"/>
    <w:multiLevelType w:val="multilevel"/>
    <w:tmpl w:val="B4D0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456CF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665E2"/>
    <w:multiLevelType w:val="multilevel"/>
    <w:tmpl w:val="C0BA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F6618"/>
    <w:multiLevelType w:val="multilevel"/>
    <w:tmpl w:val="EBD4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64B0922"/>
    <w:multiLevelType w:val="hybridMultilevel"/>
    <w:tmpl w:val="29F884AC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5C0609"/>
    <w:multiLevelType w:val="multilevel"/>
    <w:tmpl w:val="594C1E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70652"/>
    <w:multiLevelType w:val="multilevel"/>
    <w:tmpl w:val="6B1C71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B1578"/>
    <w:multiLevelType w:val="hybridMultilevel"/>
    <w:tmpl w:val="FEF6AEBA"/>
    <w:lvl w:ilvl="0" w:tplc="2D7E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C3733"/>
    <w:multiLevelType w:val="multilevel"/>
    <w:tmpl w:val="CF7A13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63074"/>
    <w:multiLevelType w:val="multilevel"/>
    <w:tmpl w:val="0BC2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3C7204"/>
    <w:multiLevelType w:val="multilevel"/>
    <w:tmpl w:val="CC50963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8642E"/>
    <w:multiLevelType w:val="multilevel"/>
    <w:tmpl w:val="E996DB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4C6081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9118CD"/>
    <w:multiLevelType w:val="multilevel"/>
    <w:tmpl w:val="45B82B9A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70C35"/>
    <w:multiLevelType w:val="hybridMultilevel"/>
    <w:tmpl w:val="ED8A8C90"/>
    <w:lvl w:ilvl="0" w:tplc="34EA7F7E">
      <w:start w:val="1"/>
      <w:numFmt w:val="bullet"/>
      <w:lvlText w:val="–"/>
      <w:lvlJc w:val="left"/>
      <w:pPr>
        <w:ind w:left="786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55099"/>
    <w:multiLevelType w:val="hybridMultilevel"/>
    <w:tmpl w:val="99DC1EF6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34357A"/>
    <w:multiLevelType w:val="multilevel"/>
    <w:tmpl w:val="9EEA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923CB6"/>
    <w:multiLevelType w:val="hybridMultilevel"/>
    <w:tmpl w:val="7332A6C0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9F7C2A"/>
    <w:multiLevelType w:val="multilevel"/>
    <w:tmpl w:val="61823BE0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E37F98"/>
    <w:multiLevelType w:val="multilevel"/>
    <w:tmpl w:val="943C70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B1149"/>
    <w:multiLevelType w:val="multilevel"/>
    <w:tmpl w:val="8BC2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6C2C16"/>
    <w:multiLevelType w:val="multilevel"/>
    <w:tmpl w:val="EA1A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88734C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28"/>
  </w:num>
  <w:num w:numId="5">
    <w:abstractNumId w:val="7"/>
  </w:num>
  <w:num w:numId="6">
    <w:abstractNumId w:val="13"/>
  </w:num>
  <w:num w:numId="7">
    <w:abstractNumId w:val="25"/>
  </w:num>
  <w:num w:numId="8">
    <w:abstractNumId w:val="16"/>
  </w:num>
  <w:num w:numId="9">
    <w:abstractNumId w:val="11"/>
  </w:num>
  <w:num w:numId="10">
    <w:abstractNumId w:val="10"/>
  </w:num>
  <w:num w:numId="11">
    <w:abstractNumId w:val="21"/>
  </w:num>
  <w:num w:numId="12">
    <w:abstractNumId w:val="20"/>
  </w:num>
  <w:num w:numId="13">
    <w:abstractNumId w:val="12"/>
  </w:num>
  <w:num w:numId="14">
    <w:abstractNumId w:val="22"/>
  </w:num>
  <w:num w:numId="15">
    <w:abstractNumId w:val="3"/>
  </w:num>
  <w:num w:numId="16">
    <w:abstractNumId w:val="15"/>
  </w:num>
  <w:num w:numId="17">
    <w:abstractNumId w:val="26"/>
  </w:num>
  <w:num w:numId="18">
    <w:abstractNumId w:val="29"/>
  </w:num>
  <w:num w:numId="19">
    <w:abstractNumId w:val="6"/>
  </w:num>
  <w:num w:numId="20">
    <w:abstractNumId w:val="18"/>
  </w:num>
  <w:num w:numId="21">
    <w:abstractNumId w:val="0"/>
  </w:num>
  <w:num w:numId="22">
    <w:abstractNumId w:val="27"/>
  </w:num>
  <w:num w:numId="23">
    <w:abstractNumId w:val="23"/>
  </w:num>
  <w:num w:numId="24">
    <w:abstractNumId w:val="1"/>
  </w:num>
  <w:num w:numId="25">
    <w:abstractNumId w:val="9"/>
  </w:num>
  <w:num w:numId="26">
    <w:abstractNumId w:val="2"/>
  </w:num>
  <w:num w:numId="27">
    <w:abstractNumId w:val="14"/>
  </w:num>
  <w:num w:numId="28">
    <w:abstractNumId w:val="24"/>
  </w:num>
  <w:num w:numId="29">
    <w:abstractNumId w:val="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BC1"/>
    <w:rsid w:val="00003277"/>
    <w:rsid w:val="00037405"/>
    <w:rsid w:val="00044335"/>
    <w:rsid w:val="00093C18"/>
    <w:rsid w:val="000A6E6F"/>
    <w:rsid w:val="000B7A05"/>
    <w:rsid w:val="000F2E46"/>
    <w:rsid w:val="00116ADB"/>
    <w:rsid w:val="001340F8"/>
    <w:rsid w:val="00147222"/>
    <w:rsid w:val="001630D8"/>
    <w:rsid w:val="00175EE2"/>
    <w:rsid w:val="001801E6"/>
    <w:rsid w:val="00185146"/>
    <w:rsid w:val="00192FF8"/>
    <w:rsid w:val="001B27D7"/>
    <w:rsid w:val="001B5CA6"/>
    <w:rsid w:val="001C1C16"/>
    <w:rsid w:val="001C32CA"/>
    <w:rsid w:val="001D0D0A"/>
    <w:rsid w:val="00221FDF"/>
    <w:rsid w:val="002255D7"/>
    <w:rsid w:val="00266EEF"/>
    <w:rsid w:val="00270BFE"/>
    <w:rsid w:val="002B45BB"/>
    <w:rsid w:val="002C0F39"/>
    <w:rsid w:val="002C12F4"/>
    <w:rsid w:val="002E137B"/>
    <w:rsid w:val="00307EEA"/>
    <w:rsid w:val="00325BDE"/>
    <w:rsid w:val="00347125"/>
    <w:rsid w:val="00362BA7"/>
    <w:rsid w:val="003C2536"/>
    <w:rsid w:val="003C52AD"/>
    <w:rsid w:val="0042099B"/>
    <w:rsid w:val="00435D47"/>
    <w:rsid w:val="004369D8"/>
    <w:rsid w:val="004409ED"/>
    <w:rsid w:val="00477A6F"/>
    <w:rsid w:val="004A43F3"/>
    <w:rsid w:val="004B48E3"/>
    <w:rsid w:val="004C29F9"/>
    <w:rsid w:val="004C7FAA"/>
    <w:rsid w:val="004E1728"/>
    <w:rsid w:val="004E2D41"/>
    <w:rsid w:val="004F5F03"/>
    <w:rsid w:val="00513C22"/>
    <w:rsid w:val="00523925"/>
    <w:rsid w:val="00532FED"/>
    <w:rsid w:val="00581849"/>
    <w:rsid w:val="005960E7"/>
    <w:rsid w:val="005C59C5"/>
    <w:rsid w:val="005F6D22"/>
    <w:rsid w:val="00626861"/>
    <w:rsid w:val="0065005D"/>
    <w:rsid w:val="00650B6C"/>
    <w:rsid w:val="00667B19"/>
    <w:rsid w:val="006921E5"/>
    <w:rsid w:val="006A6339"/>
    <w:rsid w:val="006E2F94"/>
    <w:rsid w:val="006E3CB4"/>
    <w:rsid w:val="00733C87"/>
    <w:rsid w:val="0073638C"/>
    <w:rsid w:val="00775A4F"/>
    <w:rsid w:val="00777AEE"/>
    <w:rsid w:val="007D07E2"/>
    <w:rsid w:val="007D1ED9"/>
    <w:rsid w:val="00803AE1"/>
    <w:rsid w:val="008229E9"/>
    <w:rsid w:val="00826F97"/>
    <w:rsid w:val="00832DC2"/>
    <w:rsid w:val="008509EB"/>
    <w:rsid w:val="0086612D"/>
    <w:rsid w:val="00884FF7"/>
    <w:rsid w:val="008C4BC1"/>
    <w:rsid w:val="008E4056"/>
    <w:rsid w:val="00904EB5"/>
    <w:rsid w:val="009140C0"/>
    <w:rsid w:val="0092111A"/>
    <w:rsid w:val="00922A89"/>
    <w:rsid w:val="009C06FB"/>
    <w:rsid w:val="009C16B3"/>
    <w:rsid w:val="00A12364"/>
    <w:rsid w:val="00A26EC2"/>
    <w:rsid w:val="00A53B4F"/>
    <w:rsid w:val="00A67175"/>
    <w:rsid w:val="00AC6B0B"/>
    <w:rsid w:val="00B2506E"/>
    <w:rsid w:val="00B46EBE"/>
    <w:rsid w:val="00B6326F"/>
    <w:rsid w:val="00BA2D07"/>
    <w:rsid w:val="00BB4637"/>
    <w:rsid w:val="00BB6B47"/>
    <w:rsid w:val="00BE5C40"/>
    <w:rsid w:val="00C522B3"/>
    <w:rsid w:val="00C709CD"/>
    <w:rsid w:val="00C71E94"/>
    <w:rsid w:val="00CA1FF5"/>
    <w:rsid w:val="00CC6E39"/>
    <w:rsid w:val="00CE154C"/>
    <w:rsid w:val="00D3096B"/>
    <w:rsid w:val="00D51A26"/>
    <w:rsid w:val="00DA27E6"/>
    <w:rsid w:val="00DC48A9"/>
    <w:rsid w:val="00E1679A"/>
    <w:rsid w:val="00E21AE8"/>
    <w:rsid w:val="00E26F26"/>
    <w:rsid w:val="00E62FED"/>
    <w:rsid w:val="00E91554"/>
    <w:rsid w:val="00E91FEB"/>
    <w:rsid w:val="00E930A6"/>
    <w:rsid w:val="00EA43EF"/>
    <w:rsid w:val="00F725A1"/>
    <w:rsid w:val="00F943BA"/>
    <w:rsid w:val="00FC1198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C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1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7125"/>
    <w:pPr>
      <w:keepNext/>
      <w:widowControl/>
      <w:autoSpaceDE w:val="0"/>
      <w:autoSpaceDN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25"/>
    <w:pPr>
      <w:keepNext/>
      <w:keepLines/>
      <w:widowControl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BC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Полужирный"/>
    <w:basedOn w:val="7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8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0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a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0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4BC1"/>
    <w:pPr>
      <w:shd w:val="clear" w:color="auto" w:fill="FFFFFF"/>
      <w:spacing w:after="540" w:line="370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C4BC1"/>
    <w:pPr>
      <w:shd w:val="clear" w:color="auto" w:fill="FFFFFF"/>
      <w:spacing w:before="900"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C4BC1"/>
    <w:pPr>
      <w:shd w:val="clear" w:color="auto" w:fill="FFFFFF"/>
      <w:spacing w:before="360" w:after="78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C4BC1"/>
    <w:pPr>
      <w:shd w:val="clear" w:color="auto" w:fill="FFFFFF"/>
      <w:spacing w:before="3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8C4BC1"/>
    <w:pPr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C4BC1"/>
    <w:pPr>
      <w:shd w:val="clear" w:color="auto" w:fill="FFFFFF"/>
      <w:spacing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C4BC1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4BC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8C4BC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a">
    <w:name w:val="Подпись к таблице (2)"/>
    <w:basedOn w:val="a"/>
    <w:link w:val="2Exact1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C4BC1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List Paragraph"/>
    <w:basedOn w:val="a"/>
    <w:uiPriority w:val="34"/>
    <w:qFormat/>
    <w:rsid w:val="001801E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2A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2AD"/>
    <w:rPr>
      <w:color w:val="000000"/>
    </w:rPr>
  </w:style>
  <w:style w:type="paragraph" w:customStyle="1" w:styleId="ConsPlusTitle">
    <w:name w:val="ConsPlusTitle"/>
    <w:uiPriority w:val="99"/>
    <w:rsid w:val="00E91554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E9155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unhideWhenUsed/>
    <w:rsid w:val="00E1679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E1679A"/>
    <w:rPr>
      <w:rFonts w:ascii="Times New Roman" w:eastAsia="Times New Roman" w:hAnsi="Times New Roman" w:cs="Times New Roman"/>
      <w:lang w:bidi="ar-SA"/>
    </w:rPr>
  </w:style>
  <w:style w:type="character" w:customStyle="1" w:styleId="32">
    <w:name w:val="Заголовок №3_"/>
    <w:basedOn w:val="a0"/>
    <w:link w:val="33"/>
    <w:uiPriority w:val="99"/>
    <w:locked/>
    <w:rsid w:val="00E167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1679A"/>
    <w:pPr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0">
    <w:name w:val="Заголовок №31"/>
    <w:basedOn w:val="a"/>
    <w:uiPriority w:val="99"/>
    <w:rsid w:val="00E1679A"/>
    <w:pPr>
      <w:shd w:val="clear" w:color="auto" w:fill="FFFFFF"/>
      <w:spacing w:line="274" w:lineRule="exact"/>
      <w:jc w:val="both"/>
      <w:outlineLvl w:val="2"/>
    </w:pPr>
    <w:rPr>
      <w:rFonts w:ascii="Times New Roman" w:eastAsia="Courier New" w:hAnsi="Times New Roman" w:cs="Times New Roman"/>
      <w:b/>
      <w:bCs/>
      <w:color w:val="auto"/>
      <w:sz w:val="23"/>
      <w:szCs w:val="23"/>
      <w:lang w:bidi="ar-SA"/>
    </w:rPr>
  </w:style>
  <w:style w:type="character" w:customStyle="1" w:styleId="14">
    <w:name w:val="Основной текст Знак1"/>
    <w:basedOn w:val="a0"/>
    <w:uiPriority w:val="99"/>
    <w:semiHidden/>
    <w:locked/>
    <w:rsid w:val="00E1679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styleId="af1">
    <w:name w:val="FollowedHyperlink"/>
    <w:basedOn w:val="a0"/>
    <w:uiPriority w:val="99"/>
    <w:semiHidden/>
    <w:unhideWhenUsed/>
    <w:rsid w:val="00147222"/>
    <w:rPr>
      <w:color w:val="800080"/>
      <w:u w:val="single"/>
    </w:rPr>
  </w:style>
  <w:style w:type="paragraph" w:customStyle="1" w:styleId="font5">
    <w:name w:val="font5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font6">
    <w:name w:val="font6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3">
    <w:name w:val="xl73"/>
    <w:basedOn w:val="a"/>
    <w:rsid w:val="0014722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7">
    <w:name w:val="xl7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9">
    <w:name w:val="xl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0">
    <w:name w:val="xl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xl86">
    <w:name w:val="xl86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rsid w:val="00147222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9">
    <w:name w:val="xl8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0">
    <w:name w:val="xl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1">
    <w:name w:val="xl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2">
    <w:name w:val="xl9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3">
    <w:name w:val="xl9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4">
    <w:name w:val="xl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5">
    <w:name w:val="xl9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6">
    <w:name w:val="xl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8">
    <w:name w:val="xl9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9">
    <w:name w:val="xl9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0">
    <w:name w:val="xl100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2">
    <w:name w:val="xl10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3">
    <w:name w:val="xl103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4">
    <w:name w:val="xl104"/>
    <w:basedOn w:val="a"/>
    <w:rsid w:val="0014722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5">
    <w:name w:val="xl10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6">
    <w:name w:val="xl10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7">
    <w:name w:val="xl10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1">
    <w:name w:val="xl1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2">
    <w:name w:val="xl11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3">
    <w:name w:val="xl11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4">
    <w:name w:val="xl11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5">
    <w:name w:val="xl11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6">
    <w:name w:val="xl11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7">
    <w:name w:val="xl11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8">
    <w:name w:val="xl1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9">
    <w:name w:val="xl11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0">
    <w:name w:val="xl12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1">
    <w:name w:val="xl12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2">
    <w:name w:val="xl1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3">
    <w:name w:val="xl1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4">
    <w:name w:val="xl12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5">
    <w:name w:val="xl12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6">
    <w:name w:val="xl1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8">
    <w:name w:val="xl12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0">
    <w:name w:val="xl13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1">
    <w:name w:val="xl13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2">
    <w:name w:val="xl13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3">
    <w:name w:val="xl13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4">
    <w:name w:val="xl13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5">
    <w:name w:val="xl13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6">
    <w:name w:val="xl13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7">
    <w:name w:val="xl13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8">
    <w:name w:val="xl13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9">
    <w:name w:val="xl13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0">
    <w:name w:val="xl14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1">
    <w:name w:val="xl14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2">
    <w:name w:val="xl14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3">
    <w:name w:val="xl14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4">
    <w:name w:val="xl14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5">
    <w:name w:val="xl14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6">
    <w:name w:val="xl1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7">
    <w:name w:val="xl14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8">
    <w:name w:val="xl148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9">
    <w:name w:val="xl1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50">
    <w:name w:val="xl15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1">
    <w:name w:val="xl15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2">
    <w:name w:val="xl15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3">
    <w:name w:val="xl15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4">
    <w:name w:val="xl1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5">
    <w:name w:val="xl1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6">
    <w:name w:val="xl15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7">
    <w:name w:val="xl1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8">
    <w:name w:val="xl1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9">
    <w:name w:val="xl15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0">
    <w:name w:val="xl16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1">
    <w:name w:val="xl16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2">
    <w:name w:val="xl16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3">
    <w:name w:val="xl16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4">
    <w:name w:val="xl16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5">
    <w:name w:val="xl16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6">
    <w:name w:val="xl166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7">
    <w:name w:val="xl16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8">
    <w:name w:val="xl16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9">
    <w:name w:val="xl16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0">
    <w:name w:val="xl17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1">
    <w:name w:val="xl17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2">
    <w:name w:val="xl17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3">
    <w:name w:val="xl17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4">
    <w:name w:val="xl17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5">
    <w:name w:val="xl17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6">
    <w:name w:val="xl17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7">
    <w:name w:val="xl17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8">
    <w:name w:val="xl17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9">
    <w:name w:val="xl17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0">
    <w:name w:val="xl1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1">
    <w:name w:val="xl181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2">
    <w:name w:val="xl18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3">
    <w:name w:val="xl1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4">
    <w:name w:val="xl1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5">
    <w:name w:val="xl1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6">
    <w:name w:val="xl1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7">
    <w:name w:val="xl18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8">
    <w:name w:val="xl18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9">
    <w:name w:val="xl18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0">
    <w:name w:val="xl1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1">
    <w:name w:val="xl19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2">
    <w:name w:val="xl1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3">
    <w:name w:val="xl19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94">
    <w:name w:val="xl1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5">
    <w:name w:val="xl19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6">
    <w:name w:val="xl19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7">
    <w:name w:val="xl197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8">
    <w:name w:val="xl198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9">
    <w:name w:val="xl19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0">
    <w:name w:val="xl20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1">
    <w:name w:val="xl20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2">
    <w:name w:val="xl20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3">
    <w:name w:val="xl20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4">
    <w:name w:val="xl204"/>
    <w:basedOn w:val="a"/>
    <w:rsid w:val="0014722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5">
    <w:name w:val="xl205"/>
    <w:basedOn w:val="a"/>
    <w:rsid w:val="0014722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6">
    <w:name w:val="xl206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7">
    <w:name w:val="xl207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8">
    <w:name w:val="xl208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9">
    <w:name w:val="xl2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0">
    <w:name w:val="xl21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1">
    <w:name w:val="xl21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2">
    <w:name w:val="xl21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3">
    <w:name w:val="xl213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4">
    <w:name w:val="xl214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5">
    <w:name w:val="xl215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6">
    <w:name w:val="xl216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7">
    <w:name w:val="xl217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8">
    <w:name w:val="xl218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9">
    <w:name w:val="xl219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0">
    <w:name w:val="xl22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1">
    <w:name w:val="xl22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2">
    <w:name w:val="xl22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3">
    <w:name w:val="xl22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4">
    <w:name w:val="xl22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5">
    <w:name w:val="xl22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6">
    <w:name w:val="xl22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7">
    <w:name w:val="xl22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8">
    <w:name w:val="xl228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9">
    <w:name w:val="xl229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0">
    <w:name w:val="xl230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1">
    <w:name w:val="xl231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2">
    <w:name w:val="xl232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3">
    <w:name w:val="xl233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4">
    <w:name w:val="xl23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35">
    <w:name w:val="xl23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236">
    <w:name w:val="xl236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7">
    <w:name w:val="xl237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8">
    <w:name w:val="xl238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9">
    <w:name w:val="xl23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0">
    <w:name w:val="xl24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1">
    <w:name w:val="xl24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2">
    <w:name w:val="xl24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3">
    <w:name w:val="xl24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4">
    <w:name w:val="xl24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5">
    <w:name w:val="xl24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46">
    <w:name w:val="xl2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7">
    <w:name w:val="xl24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8">
    <w:name w:val="xl24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9">
    <w:name w:val="xl2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0">
    <w:name w:val="xl25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1">
    <w:name w:val="xl25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2">
    <w:name w:val="xl252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3">
    <w:name w:val="xl253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4">
    <w:name w:val="xl2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5">
    <w:name w:val="xl2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6">
    <w:name w:val="xl25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7">
    <w:name w:val="xl2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8">
    <w:name w:val="xl2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9">
    <w:name w:val="xl25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60">
    <w:name w:val="xl26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61">
    <w:name w:val="xl26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2">
    <w:name w:val="xl26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3">
    <w:name w:val="xl26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4">
    <w:name w:val="xl264"/>
    <w:basedOn w:val="a"/>
    <w:rsid w:val="0014722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5">
    <w:name w:val="xl265"/>
    <w:basedOn w:val="a"/>
    <w:rsid w:val="0014722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6">
    <w:name w:val="xl266"/>
    <w:basedOn w:val="a"/>
    <w:rsid w:val="0014722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7">
    <w:name w:val="xl267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8">
    <w:name w:val="xl268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9">
    <w:name w:val="xl269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70">
    <w:name w:val="xl270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1">
    <w:name w:val="xl271"/>
    <w:basedOn w:val="a"/>
    <w:rsid w:val="0014722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2">
    <w:name w:val="xl272"/>
    <w:basedOn w:val="a"/>
    <w:rsid w:val="00147222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3">
    <w:name w:val="xl273"/>
    <w:basedOn w:val="a"/>
    <w:rsid w:val="0014722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4">
    <w:name w:val="xl274"/>
    <w:basedOn w:val="a"/>
    <w:rsid w:val="0014722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5">
    <w:name w:val="xl275"/>
    <w:basedOn w:val="a"/>
    <w:rsid w:val="0014722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6">
    <w:name w:val="xl276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7">
    <w:name w:val="xl277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8">
    <w:name w:val="xl278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9">
    <w:name w:val="xl2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0">
    <w:name w:val="xl280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1">
    <w:name w:val="xl28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2">
    <w:name w:val="xl28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83">
    <w:name w:val="xl2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4">
    <w:name w:val="xl2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5">
    <w:name w:val="xl2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6">
    <w:name w:val="xl2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7">
    <w:name w:val="xl28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8">
    <w:name w:val="xl288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9">
    <w:name w:val="xl28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0">
    <w:name w:val="xl2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1">
    <w:name w:val="xl2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2">
    <w:name w:val="xl2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3">
    <w:name w:val="xl29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4">
    <w:name w:val="xl29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5">
    <w:name w:val="xl29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6">
    <w:name w:val="xl2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7">
    <w:name w:val="xl2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8">
    <w:name w:val="xl29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9">
    <w:name w:val="xl29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0">
    <w:name w:val="xl30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1">
    <w:name w:val="xl30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2">
    <w:name w:val="xl30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3">
    <w:name w:val="xl303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4">
    <w:name w:val="xl30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5">
    <w:name w:val="xl30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6">
    <w:name w:val="xl306"/>
    <w:basedOn w:val="a"/>
    <w:rsid w:val="0014722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7">
    <w:name w:val="xl307"/>
    <w:basedOn w:val="a"/>
    <w:rsid w:val="0014722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8">
    <w:name w:val="xl308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9">
    <w:name w:val="xl30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10">
    <w:name w:val="xl3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1">
    <w:name w:val="xl3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2">
    <w:name w:val="xl31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3">
    <w:name w:val="xl31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4">
    <w:name w:val="xl31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5">
    <w:name w:val="xl31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6">
    <w:name w:val="xl31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7">
    <w:name w:val="xl31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19">
    <w:name w:val="xl31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0">
    <w:name w:val="xl32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1">
    <w:name w:val="xl32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2">
    <w:name w:val="xl3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3">
    <w:name w:val="xl3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4">
    <w:name w:val="xl32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5">
    <w:name w:val="xl32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6">
    <w:name w:val="xl3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7">
    <w:name w:val="xl32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8">
    <w:name w:val="xl32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69D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34712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47125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2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740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210">
    <w:name w:val="Основной текст 21"/>
    <w:basedOn w:val="a"/>
    <w:rsid w:val="00037405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34">
    <w:name w:val="List Bullet 3"/>
    <w:basedOn w:val="a"/>
    <w:autoRedefine/>
    <w:rsid w:val="00037405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211pt">
    <w:name w:val="Основной текст (2) + 11 pt"/>
    <w:rsid w:val="00221F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unhideWhenUsed/>
    <w:rsid w:val="00803A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0">
    <w:name w:val="Основной текст (2) + 10 pt;Полужирный"/>
    <w:basedOn w:val="a0"/>
    <w:rsid w:val="00803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No Spacing"/>
    <w:link w:val="af6"/>
    <w:qFormat/>
    <w:rsid w:val="00CC6E3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6">
    <w:name w:val="Без интервала Знак"/>
    <w:link w:val="af5"/>
    <w:locked/>
    <w:rsid w:val="00CC6E39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CC6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62C7F0-CD52-4750-9CC4-D7BA37C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27</Pages>
  <Words>8911</Words>
  <Characters>50793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shetininaen</cp:lastModifiedBy>
  <cp:revision>27</cp:revision>
  <cp:lastPrinted>2019-10-14T08:15:00Z</cp:lastPrinted>
  <dcterms:created xsi:type="dcterms:W3CDTF">2016-09-24T05:41:00Z</dcterms:created>
  <dcterms:modified xsi:type="dcterms:W3CDTF">2019-10-22T01:45:00Z</dcterms:modified>
</cp:coreProperties>
</file>