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C0" w:rsidRPr="00832DC2" w:rsidRDefault="002727C0" w:rsidP="005D0AD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bookmarkStart w:id="0" w:name="bookmark0"/>
      <w:bookmarkStart w:id="1" w:name="bookmark1"/>
      <w:r w:rsidRPr="00832DC2">
        <w:rPr>
          <w:rFonts w:ascii="Times New Roman" w:hAnsi="Times New Roman" w:cs="Times New Roman"/>
          <w:b/>
          <w:caps/>
        </w:rPr>
        <w:t>МИНИСТЕРСТВО образования красноярскОГО краЯ</w:t>
      </w:r>
    </w:p>
    <w:p w:rsidR="002727C0" w:rsidRPr="00832DC2" w:rsidRDefault="002727C0" w:rsidP="005D0AD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2727C0" w:rsidRPr="00832DC2" w:rsidRDefault="002727C0" w:rsidP="005D0AD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832DC2">
        <w:rPr>
          <w:rFonts w:ascii="Times New Roman" w:hAnsi="Times New Roman" w:cs="Times New Roman"/>
          <w:b/>
          <w:caps/>
        </w:rPr>
        <w:t>краевое государственное бюджетное профессиональноЕ образовательное учреждение</w:t>
      </w:r>
    </w:p>
    <w:p w:rsidR="002727C0" w:rsidRPr="00832DC2" w:rsidRDefault="002727C0" w:rsidP="005D0AD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832DC2">
        <w:rPr>
          <w:rFonts w:ascii="Times New Roman" w:hAnsi="Times New Roman" w:cs="Times New Roman"/>
          <w:b/>
          <w:caps/>
        </w:rPr>
        <w:t xml:space="preserve">«ЭВЕНКИЙСКИЙ МНОГОПРОФИЛЬНЫЙ ТЕХНиКУМ» </w:t>
      </w:r>
    </w:p>
    <w:p w:rsidR="002727C0" w:rsidRPr="00832DC2" w:rsidRDefault="002727C0" w:rsidP="002727C0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727C0" w:rsidRPr="00832DC2" w:rsidRDefault="002727C0" w:rsidP="005D0AD5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10173" w:type="dxa"/>
        <w:tblInd w:w="675" w:type="dxa"/>
        <w:tblLayout w:type="fixed"/>
        <w:tblLook w:val="00A0"/>
      </w:tblPr>
      <w:tblGrid>
        <w:gridCol w:w="4968"/>
        <w:gridCol w:w="5205"/>
      </w:tblGrid>
      <w:tr w:rsidR="002727C0" w:rsidRPr="00832DC2" w:rsidTr="00E157B4">
        <w:tc>
          <w:tcPr>
            <w:tcW w:w="4968" w:type="dxa"/>
          </w:tcPr>
          <w:p w:rsidR="002727C0" w:rsidRPr="00832DC2" w:rsidRDefault="002727C0" w:rsidP="005D0A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27C0" w:rsidRPr="00832DC2" w:rsidRDefault="002727C0" w:rsidP="003B4A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5" w:type="dxa"/>
          </w:tcPr>
          <w:tbl>
            <w:tblPr>
              <w:tblW w:w="5641" w:type="dxa"/>
              <w:tblLayout w:type="fixed"/>
              <w:tblLook w:val="00A0"/>
            </w:tblPr>
            <w:tblGrid>
              <w:gridCol w:w="4032"/>
              <w:gridCol w:w="106"/>
              <w:gridCol w:w="130"/>
              <w:gridCol w:w="236"/>
              <w:gridCol w:w="248"/>
              <w:gridCol w:w="236"/>
              <w:gridCol w:w="417"/>
              <w:gridCol w:w="236"/>
            </w:tblGrid>
            <w:tr w:rsidR="002727C0" w:rsidRPr="00832DC2" w:rsidTr="005D0AD5">
              <w:trPr>
                <w:gridAfter w:val="2"/>
                <w:wAfter w:w="653" w:type="dxa"/>
                <w:trHeight w:val="405"/>
              </w:trPr>
              <w:tc>
                <w:tcPr>
                  <w:tcW w:w="45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727C0" w:rsidRPr="00832DC2" w:rsidRDefault="002727C0" w:rsidP="005D0AD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32DC2">
                    <w:rPr>
                      <w:rFonts w:ascii="Times New Roman" w:hAnsi="Times New Roman" w:cs="Times New Roman"/>
                      <w:b/>
                      <w:bCs/>
                    </w:rPr>
                    <w:t xml:space="preserve">УТВЕРЖДАЮ 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727C0" w:rsidRPr="00832DC2" w:rsidRDefault="002727C0" w:rsidP="005D0AD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727C0" w:rsidRPr="00832DC2" w:rsidRDefault="002727C0" w:rsidP="005D0AD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2727C0" w:rsidRPr="00832DC2" w:rsidTr="005D0AD5">
              <w:trPr>
                <w:gridAfter w:val="2"/>
                <w:wAfter w:w="653" w:type="dxa"/>
                <w:trHeight w:val="405"/>
              </w:trPr>
              <w:tc>
                <w:tcPr>
                  <w:tcW w:w="40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727C0" w:rsidRPr="00832DC2" w:rsidRDefault="002727C0" w:rsidP="005D0AD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832DC2">
                    <w:rPr>
                      <w:rFonts w:ascii="Times New Roman" w:hAnsi="Times New Roman" w:cs="Times New Roman"/>
                      <w:b/>
                    </w:rPr>
                    <w:t xml:space="preserve">Директор КГБПОУ </w:t>
                  </w:r>
                </w:p>
                <w:p w:rsidR="002727C0" w:rsidRPr="00832DC2" w:rsidRDefault="002727C0" w:rsidP="005D0AD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832DC2">
                    <w:rPr>
                      <w:rFonts w:ascii="Times New Roman" w:hAnsi="Times New Roman" w:cs="Times New Roman"/>
                      <w:b/>
                    </w:rPr>
                    <w:t>«Эвенкийский многопрофильный техникум»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727C0" w:rsidRPr="00832DC2" w:rsidRDefault="002727C0" w:rsidP="005D0AD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727C0" w:rsidRPr="00832DC2" w:rsidRDefault="002727C0" w:rsidP="005D0AD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727C0" w:rsidRPr="00832DC2" w:rsidRDefault="002727C0" w:rsidP="005D0AD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727C0" w:rsidRPr="00832DC2" w:rsidRDefault="002727C0" w:rsidP="005D0AD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727C0" w:rsidRPr="00832DC2" w:rsidTr="005D0AD5">
              <w:trPr>
                <w:gridAfter w:val="6"/>
                <w:wAfter w:w="1503" w:type="dxa"/>
                <w:trHeight w:val="405"/>
              </w:trPr>
              <w:tc>
                <w:tcPr>
                  <w:tcW w:w="41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727C0" w:rsidRPr="00832DC2" w:rsidRDefault="002727C0" w:rsidP="005D0AD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832DC2">
                    <w:rPr>
                      <w:rFonts w:ascii="Times New Roman" w:hAnsi="Times New Roman" w:cs="Times New Roman"/>
                      <w:b/>
                    </w:rPr>
                    <w:t xml:space="preserve">_______________ </w:t>
                  </w:r>
                  <w:r w:rsidR="005D0AD5">
                    <w:rPr>
                      <w:rFonts w:ascii="Times New Roman" w:hAnsi="Times New Roman" w:cs="Times New Roman"/>
                      <w:b/>
                    </w:rPr>
                    <w:t xml:space="preserve">Л.В. </w:t>
                  </w:r>
                  <w:proofErr w:type="spellStart"/>
                  <w:r w:rsidR="005D0AD5">
                    <w:rPr>
                      <w:rFonts w:ascii="Times New Roman" w:hAnsi="Times New Roman" w:cs="Times New Roman"/>
                      <w:b/>
                    </w:rPr>
                    <w:t>Паникаровская</w:t>
                  </w:r>
                  <w:proofErr w:type="spellEnd"/>
                </w:p>
              </w:tc>
            </w:tr>
            <w:tr w:rsidR="002727C0" w:rsidRPr="00832DC2" w:rsidTr="005D0AD5">
              <w:trPr>
                <w:trHeight w:val="405"/>
              </w:trPr>
              <w:tc>
                <w:tcPr>
                  <w:tcW w:w="40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727C0" w:rsidRPr="00832DC2" w:rsidRDefault="002727C0" w:rsidP="005D0AD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727C0" w:rsidRPr="00832DC2" w:rsidRDefault="002727C0" w:rsidP="008A525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832DC2">
                    <w:rPr>
                      <w:rFonts w:ascii="Times New Roman" w:hAnsi="Times New Roman" w:cs="Times New Roman"/>
                      <w:b/>
                    </w:rPr>
                    <w:t>«____»_____________ 20</w:t>
                  </w:r>
                  <w:r w:rsidR="008A525A">
                    <w:rPr>
                      <w:rFonts w:ascii="Times New Roman" w:hAnsi="Times New Roman" w:cs="Times New Roman"/>
                      <w:b/>
                    </w:rPr>
                    <w:t>20</w:t>
                  </w:r>
                  <w:r w:rsidRPr="00832DC2">
                    <w:rPr>
                      <w:rFonts w:ascii="Times New Roman" w:hAnsi="Times New Roman" w:cs="Times New Roman"/>
                      <w:b/>
                    </w:rPr>
                    <w:t xml:space="preserve"> год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727C0" w:rsidRPr="00832DC2" w:rsidRDefault="002727C0" w:rsidP="005D0AD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727C0" w:rsidRPr="00832DC2" w:rsidRDefault="002727C0" w:rsidP="005D0AD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727C0" w:rsidRPr="00832DC2" w:rsidRDefault="002727C0" w:rsidP="005D0AD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727C0" w:rsidRPr="00832DC2" w:rsidRDefault="002727C0" w:rsidP="005D0AD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2727C0" w:rsidRPr="00832DC2" w:rsidRDefault="002727C0" w:rsidP="005D0A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27C0" w:rsidRPr="00832DC2" w:rsidRDefault="002727C0" w:rsidP="002727C0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727C0" w:rsidRPr="005D0AD5" w:rsidRDefault="002727C0" w:rsidP="002727C0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727C0" w:rsidRPr="00832DC2" w:rsidRDefault="002727C0" w:rsidP="002727C0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</w:rPr>
      </w:pPr>
    </w:p>
    <w:p w:rsidR="002727C0" w:rsidRPr="005D0AD5" w:rsidRDefault="002727C0" w:rsidP="005D0AD5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D0AD5">
        <w:rPr>
          <w:rFonts w:ascii="Times New Roman" w:hAnsi="Times New Roman" w:cs="Times New Roman"/>
          <w:b/>
          <w:caps/>
          <w:sz w:val="28"/>
          <w:szCs w:val="28"/>
        </w:rPr>
        <w:t xml:space="preserve">Основная </w:t>
      </w:r>
      <w:r w:rsidR="005D0AD5" w:rsidRPr="005D0AD5">
        <w:rPr>
          <w:rFonts w:ascii="Times New Roman" w:hAnsi="Times New Roman" w:cs="Times New Roman"/>
          <w:b/>
          <w:caps/>
          <w:sz w:val="28"/>
          <w:szCs w:val="28"/>
        </w:rPr>
        <w:t xml:space="preserve">АДАПТИРОВАННАЯ </w:t>
      </w:r>
      <w:r w:rsidRPr="005D0AD5">
        <w:rPr>
          <w:rFonts w:ascii="Times New Roman" w:hAnsi="Times New Roman" w:cs="Times New Roman"/>
          <w:b/>
          <w:caps/>
          <w:sz w:val="28"/>
          <w:szCs w:val="28"/>
        </w:rPr>
        <w:t>профессиональная образовательная программа</w:t>
      </w:r>
    </w:p>
    <w:p w:rsidR="002727C0" w:rsidRPr="005D0AD5" w:rsidRDefault="002727C0" w:rsidP="005D0AD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AD5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 </w:t>
      </w:r>
    </w:p>
    <w:p w:rsidR="002727C0" w:rsidRPr="005D0AD5" w:rsidRDefault="002727C0" w:rsidP="005D0AD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AD5">
        <w:rPr>
          <w:rFonts w:ascii="Times New Roman" w:hAnsi="Times New Roman" w:cs="Times New Roman"/>
          <w:sz w:val="28"/>
          <w:szCs w:val="28"/>
        </w:rPr>
        <w:t>по программе подготовки квалифицированных рабочих и служащих</w:t>
      </w:r>
    </w:p>
    <w:bookmarkEnd w:id="0"/>
    <w:p w:rsidR="002727C0" w:rsidRPr="005D0AD5" w:rsidRDefault="002727C0" w:rsidP="005D0AD5">
      <w:pPr>
        <w:spacing w:after="0" w:line="240" w:lineRule="auto"/>
        <w:jc w:val="center"/>
        <w:rPr>
          <w:rStyle w:val="4"/>
          <w:rFonts w:eastAsia="Arial Unicode MS"/>
          <w:b/>
          <w:bCs/>
          <w:sz w:val="28"/>
          <w:szCs w:val="28"/>
        </w:rPr>
      </w:pPr>
      <w:proofErr w:type="gramStart"/>
      <w:r w:rsidRPr="005D0AD5">
        <w:rPr>
          <w:rStyle w:val="4"/>
          <w:rFonts w:eastAsia="Arial Unicode MS"/>
          <w:b/>
          <w:bCs/>
          <w:sz w:val="28"/>
          <w:szCs w:val="28"/>
        </w:rPr>
        <w:t xml:space="preserve">по профессии </w:t>
      </w:r>
      <w:r w:rsidR="008A525A">
        <w:rPr>
          <w:rStyle w:val="4"/>
          <w:rFonts w:eastAsia="Arial Unicode MS"/>
          <w:b/>
          <w:bCs/>
          <w:sz w:val="28"/>
          <w:szCs w:val="28"/>
        </w:rPr>
        <w:t>15.01.05 Сварщик (ручной частично механизированной сварки (наплавки)</w:t>
      </w:r>
      <w:r w:rsidRPr="005D0AD5">
        <w:rPr>
          <w:rStyle w:val="4"/>
          <w:rFonts w:eastAsia="Arial Unicode MS"/>
          <w:b/>
          <w:bCs/>
          <w:sz w:val="28"/>
          <w:szCs w:val="28"/>
        </w:rPr>
        <w:t xml:space="preserve"> </w:t>
      </w:r>
      <w:proofErr w:type="gramEnd"/>
    </w:p>
    <w:p w:rsidR="008A525A" w:rsidRPr="008A525A" w:rsidRDefault="002727C0" w:rsidP="008A5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AD5">
        <w:rPr>
          <w:rFonts w:ascii="Times New Roman" w:hAnsi="Times New Roman" w:cs="Times New Roman"/>
          <w:b/>
          <w:sz w:val="28"/>
          <w:szCs w:val="28"/>
        </w:rPr>
        <w:t xml:space="preserve">квалификация – </w:t>
      </w:r>
      <w:r w:rsidR="008A525A" w:rsidRPr="008A525A">
        <w:rPr>
          <w:rFonts w:ascii="Times New Roman" w:hAnsi="Times New Roman" w:cs="Times New Roman"/>
          <w:b/>
          <w:sz w:val="28"/>
          <w:szCs w:val="28"/>
        </w:rPr>
        <w:t>сварщик ручной дуговой сварки</w:t>
      </w:r>
    </w:p>
    <w:p w:rsidR="008A525A" w:rsidRPr="008A525A" w:rsidRDefault="008A525A" w:rsidP="008A5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25A">
        <w:rPr>
          <w:rFonts w:ascii="Times New Roman" w:hAnsi="Times New Roman" w:cs="Times New Roman"/>
          <w:b/>
          <w:sz w:val="28"/>
          <w:szCs w:val="28"/>
        </w:rPr>
        <w:t>плавящимся покрытым электродом</w:t>
      </w:r>
    </w:p>
    <w:p w:rsidR="002727C0" w:rsidRPr="005D0AD5" w:rsidRDefault="008A525A" w:rsidP="005D0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27C0" w:rsidRPr="00832DC2" w:rsidRDefault="002727C0" w:rsidP="002727C0">
      <w:pPr>
        <w:rPr>
          <w:rFonts w:ascii="Times New Roman" w:hAnsi="Times New Roman" w:cs="Times New Roman"/>
        </w:rPr>
      </w:pPr>
    </w:p>
    <w:p w:rsidR="002727C0" w:rsidRPr="00832DC2" w:rsidRDefault="002727C0" w:rsidP="002727C0">
      <w:pPr>
        <w:suppressAutoHyphens/>
        <w:rPr>
          <w:rFonts w:ascii="Times New Roman" w:hAnsi="Times New Roman" w:cs="Times New Roman"/>
        </w:rPr>
      </w:pPr>
    </w:p>
    <w:p w:rsidR="002727C0" w:rsidRPr="00832DC2" w:rsidRDefault="002727C0" w:rsidP="005D0AD5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Форма обучения: очная</w:t>
      </w:r>
    </w:p>
    <w:p w:rsidR="002727C0" w:rsidRPr="00832DC2" w:rsidRDefault="002727C0" w:rsidP="005D0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Срок освоения:   2 года 10 месяцев</w:t>
      </w:r>
    </w:p>
    <w:p w:rsidR="002727C0" w:rsidRDefault="002727C0" w:rsidP="005D0AD5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На базе: </w:t>
      </w:r>
      <w:r>
        <w:rPr>
          <w:rFonts w:ascii="Times New Roman" w:hAnsi="Times New Roman" w:cs="Times New Roman"/>
        </w:rPr>
        <w:t xml:space="preserve">основного </w:t>
      </w:r>
      <w:r w:rsidRPr="00832DC2">
        <w:rPr>
          <w:rFonts w:ascii="Times New Roman" w:hAnsi="Times New Roman" w:cs="Times New Roman"/>
        </w:rPr>
        <w:t xml:space="preserve"> общего образования</w:t>
      </w:r>
    </w:p>
    <w:p w:rsidR="005D0AD5" w:rsidRDefault="005D0AD5" w:rsidP="005D0AD5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2727C0" w:rsidRPr="00AB4572" w:rsidRDefault="002727C0" w:rsidP="005D0AD5">
      <w:pPr>
        <w:pStyle w:val="ConsPlusNormal"/>
        <w:rPr>
          <w:sz w:val="24"/>
          <w:szCs w:val="24"/>
        </w:rPr>
      </w:pPr>
      <w:r w:rsidRPr="00AB4572">
        <w:rPr>
          <w:rFonts w:ascii="Times New Roman" w:hAnsi="Times New Roman" w:cs="Times New Roman"/>
          <w:sz w:val="24"/>
          <w:szCs w:val="24"/>
        </w:rPr>
        <w:t xml:space="preserve">ФГОС СПО </w:t>
      </w:r>
      <w:proofErr w:type="gramStart"/>
      <w:r w:rsidRPr="00AB4572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AB4572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572">
        <w:rPr>
          <w:rFonts w:ascii="Times New Roman" w:hAnsi="Times New Roman" w:cs="Times New Roman"/>
          <w:sz w:val="24"/>
          <w:szCs w:val="24"/>
        </w:rPr>
        <w:t xml:space="preserve">от 02 августа 2013г. N 730 </w:t>
      </w:r>
      <w:r w:rsidRPr="00AB4572">
        <w:rPr>
          <w:sz w:val="24"/>
          <w:szCs w:val="24"/>
        </w:rPr>
        <w:t>(</w:t>
      </w:r>
      <w:r w:rsidRPr="00AB457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новой </w:t>
      </w:r>
      <w:r w:rsidRPr="00AB4572">
        <w:rPr>
          <w:rFonts w:ascii="Times New Roman" w:hAnsi="Times New Roman" w:cs="Times New Roman"/>
          <w:sz w:val="24"/>
          <w:szCs w:val="24"/>
        </w:rPr>
        <w:t xml:space="preserve">ред. Приказа </w:t>
      </w:r>
      <w:proofErr w:type="spellStart"/>
      <w:r w:rsidRPr="00AB457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B4572">
        <w:rPr>
          <w:rFonts w:ascii="Times New Roman" w:hAnsi="Times New Roman" w:cs="Times New Roman"/>
          <w:sz w:val="24"/>
          <w:szCs w:val="24"/>
        </w:rPr>
        <w:t xml:space="preserve"> России от 09.04.2015 N 389)</w:t>
      </w:r>
    </w:p>
    <w:p w:rsidR="002727C0" w:rsidRPr="00832DC2" w:rsidRDefault="002727C0" w:rsidP="002727C0">
      <w:pPr>
        <w:suppressAutoHyphens/>
        <w:rPr>
          <w:rFonts w:ascii="Times New Roman" w:hAnsi="Times New Roman" w:cs="Times New Roman"/>
        </w:rPr>
      </w:pPr>
    </w:p>
    <w:p w:rsidR="002727C0" w:rsidRDefault="002727C0" w:rsidP="005D0AD5">
      <w:p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Вводится в действие с момента утверждения</w:t>
      </w:r>
    </w:p>
    <w:p w:rsidR="002727C0" w:rsidRDefault="002727C0" w:rsidP="002727C0">
      <w:pPr>
        <w:rPr>
          <w:rFonts w:ascii="Times New Roman" w:hAnsi="Times New Roman" w:cs="Times New Roman"/>
        </w:rPr>
      </w:pPr>
    </w:p>
    <w:p w:rsidR="002727C0" w:rsidRPr="00832DC2" w:rsidRDefault="002727C0" w:rsidP="002727C0">
      <w:pPr>
        <w:rPr>
          <w:rFonts w:ascii="Times New Roman" w:hAnsi="Times New Roman" w:cs="Times New Roman"/>
        </w:rPr>
      </w:pPr>
    </w:p>
    <w:p w:rsidR="002727C0" w:rsidRPr="00832DC2" w:rsidRDefault="002727C0" w:rsidP="002727C0">
      <w:pPr>
        <w:jc w:val="center"/>
        <w:rPr>
          <w:rStyle w:val="23"/>
          <w:rFonts w:eastAsia="Arial Unicode MS"/>
          <w:sz w:val="24"/>
          <w:szCs w:val="24"/>
        </w:rPr>
      </w:pPr>
      <w:r w:rsidRPr="00832DC2">
        <w:rPr>
          <w:rStyle w:val="23"/>
          <w:rFonts w:eastAsia="Arial Unicode MS"/>
          <w:sz w:val="24"/>
          <w:szCs w:val="24"/>
        </w:rPr>
        <w:t>Тура</w:t>
      </w:r>
    </w:p>
    <w:p w:rsidR="002727C0" w:rsidRPr="00832DC2" w:rsidRDefault="002727C0" w:rsidP="002727C0">
      <w:pPr>
        <w:jc w:val="center"/>
        <w:rPr>
          <w:rStyle w:val="23"/>
          <w:rFonts w:eastAsia="Arial Unicode MS"/>
          <w:sz w:val="24"/>
          <w:szCs w:val="24"/>
        </w:rPr>
      </w:pPr>
      <w:r w:rsidRPr="00832DC2">
        <w:rPr>
          <w:rStyle w:val="23"/>
          <w:rFonts w:eastAsia="Arial Unicode MS"/>
          <w:sz w:val="24"/>
          <w:szCs w:val="24"/>
        </w:rPr>
        <w:t>20</w:t>
      </w:r>
      <w:r w:rsidR="008A525A">
        <w:rPr>
          <w:rStyle w:val="23"/>
          <w:rFonts w:eastAsia="Arial Unicode MS"/>
          <w:sz w:val="24"/>
          <w:szCs w:val="24"/>
        </w:rPr>
        <w:t>20</w:t>
      </w:r>
    </w:p>
    <w:p w:rsidR="005D0AD5" w:rsidRDefault="005D0AD5" w:rsidP="005D0AD5">
      <w:pPr>
        <w:pStyle w:val="22"/>
        <w:keepNext/>
        <w:keepLines/>
        <w:shd w:val="clear" w:color="auto" w:fill="auto"/>
        <w:spacing w:after="248" w:line="280" w:lineRule="exact"/>
        <w:jc w:val="center"/>
      </w:pPr>
    </w:p>
    <w:p w:rsidR="002727C0" w:rsidRDefault="002727C0" w:rsidP="005D0AD5">
      <w:pPr>
        <w:pStyle w:val="22"/>
        <w:keepNext/>
        <w:keepLines/>
        <w:shd w:val="clear" w:color="auto" w:fill="auto"/>
        <w:spacing w:after="248" w:line="280" w:lineRule="exact"/>
        <w:ind w:left="20"/>
        <w:jc w:val="center"/>
      </w:pPr>
      <w:r>
        <w:t>1. Общие положения</w:t>
      </w:r>
      <w:bookmarkEnd w:id="1"/>
    </w:p>
    <w:p w:rsidR="002727C0" w:rsidRPr="005D0AD5" w:rsidRDefault="002727C0" w:rsidP="002727C0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654"/>
        </w:tabs>
        <w:spacing w:before="0"/>
        <w:ind w:left="20" w:right="20" w:firstLine="0"/>
        <w:rPr>
          <w:sz w:val="24"/>
          <w:szCs w:val="24"/>
        </w:rPr>
      </w:pPr>
      <w:bookmarkStart w:id="2" w:name="bookmark2"/>
      <w:r w:rsidRPr="005D0AD5">
        <w:rPr>
          <w:sz w:val="24"/>
          <w:szCs w:val="24"/>
        </w:rPr>
        <w:t>Нормативно-правовые основы разработки адаптированной образовательной программы</w:t>
      </w:r>
      <w:bookmarkEnd w:id="2"/>
    </w:p>
    <w:p w:rsidR="002727C0" w:rsidRPr="005D0AD5" w:rsidRDefault="002727C0" w:rsidP="002727C0">
      <w:pPr>
        <w:pStyle w:val="6"/>
        <w:shd w:val="clear" w:color="auto" w:fill="auto"/>
        <w:spacing w:before="0"/>
        <w:ind w:left="20" w:right="20" w:firstLine="720"/>
        <w:jc w:val="both"/>
        <w:rPr>
          <w:sz w:val="24"/>
          <w:szCs w:val="24"/>
        </w:rPr>
      </w:pPr>
      <w:proofErr w:type="gramStart"/>
      <w:r w:rsidRPr="005D0AD5">
        <w:rPr>
          <w:sz w:val="24"/>
          <w:szCs w:val="24"/>
        </w:rPr>
        <w:t>Адаптированная образовательная программа среднего профессионального образования для обучающихся (АОП СПО) - программа подготовки квалифицированных рабочих и служащих, адаптированная для обучения инвалидов и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  <w:proofErr w:type="gramEnd"/>
    </w:p>
    <w:p w:rsidR="002727C0" w:rsidRPr="005D0AD5" w:rsidRDefault="002727C0" w:rsidP="002727C0">
      <w:pPr>
        <w:pStyle w:val="6"/>
        <w:shd w:val="clear" w:color="auto" w:fill="auto"/>
        <w:spacing w:before="0"/>
        <w:ind w:left="20" w:right="20" w:firstLine="72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 xml:space="preserve">Адаптированная образовательная программа содержит комплекс </w:t>
      </w:r>
      <w:proofErr w:type="spellStart"/>
      <w:r w:rsidRPr="005D0AD5">
        <w:rPr>
          <w:sz w:val="24"/>
          <w:szCs w:val="24"/>
        </w:rPr>
        <w:t>учебно</w:t>
      </w:r>
      <w:proofErr w:type="spellEnd"/>
      <w:r w:rsidRPr="005D0AD5">
        <w:rPr>
          <w:sz w:val="24"/>
          <w:szCs w:val="24"/>
        </w:rPr>
        <w:t xml:space="preserve"> - методической документации, включая учебный план, календарный учебный график, рабочие программы дисциплин, междисциплинарных курсов, профессиональных модулей, иных компонентов, определяет объем и содержание образования по профессии среднего профессионального образования, планируемые результаты освоения образовательной программы, специальные условия образовательной деятельности.</w:t>
      </w:r>
    </w:p>
    <w:p w:rsidR="002727C0" w:rsidRPr="005D0AD5" w:rsidRDefault="002727C0" w:rsidP="002727C0">
      <w:pPr>
        <w:pStyle w:val="6"/>
        <w:shd w:val="clear" w:color="auto" w:fill="auto"/>
        <w:spacing w:before="0"/>
        <w:ind w:left="20" w:right="20" w:firstLine="72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>Адаптированная образовательная программа обеспечивает достижение обучающимися инвалидами и обучающимися с ограниченными возможностями здоровья результатов, установленных соответствующими федеральными государственными образовательными стандартами среднего профессионального образования.</w:t>
      </w:r>
    </w:p>
    <w:p w:rsidR="002727C0" w:rsidRPr="005D0AD5" w:rsidRDefault="002727C0" w:rsidP="002727C0">
      <w:pPr>
        <w:pStyle w:val="6"/>
        <w:shd w:val="clear" w:color="auto" w:fill="auto"/>
        <w:spacing w:before="0"/>
        <w:ind w:left="20" w:right="20" w:firstLine="72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 xml:space="preserve">Данная адаптированная образовательная программа разработана в отношении </w:t>
      </w:r>
      <w:proofErr w:type="gramStart"/>
      <w:r w:rsidRPr="005D0AD5">
        <w:rPr>
          <w:sz w:val="24"/>
          <w:szCs w:val="24"/>
        </w:rPr>
        <w:t>обучающихся</w:t>
      </w:r>
      <w:proofErr w:type="gramEnd"/>
      <w:r w:rsidRPr="005D0AD5">
        <w:rPr>
          <w:sz w:val="24"/>
          <w:szCs w:val="24"/>
        </w:rPr>
        <w:t xml:space="preserve"> с нарушениями опорно-двигательного аппарата (далее - НОДА), обучающихся в инклюзивной группе.</w:t>
      </w:r>
    </w:p>
    <w:p w:rsidR="002727C0" w:rsidRPr="005D0AD5" w:rsidRDefault="002727C0" w:rsidP="002727C0">
      <w:pPr>
        <w:pStyle w:val="6"/>
        <w:shd w:val="clear" w:color="auto" w:fill="auto"/>
        <w:spacing w:before="0"/>
        <w:ind w:left="20" w:right="20" w:firstLine="72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 xml:space="preserve">Реализация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Учреждением в соответствии с рекомендациями, данными по результатам медико-социальной экспертизы или </w:t>
      </w:r>
      <w:proofErr w:type="spellStart"/>
      <w:r w:rsidRPr="005D0AD5">
        <w:rPr>
          <w:sz w:val="24"/>
          <w:szCs w:val="24"/>
        </w:rPr>
        <w:t>психолого-медико-педагогической</w:t>
      </w:r>
      <w:proofErr w:type="spellEnd"/>
      <w:r w:rsidRPr="005D0AD5">
        <w:rPr>
          <w:sz w:val="24"/>
          <w:szCs w:val="24"/>
        </w:rPr>
        <w:t xml:space="preserve"> комиссии, а также специальными условиями, созданными в образовательной организации.</w:t>
      </w:r>
    </w:p>
    <w:p w:rsidR="002727C0" w:rsidRPr="005D0AD5" w:rsidRDefault="002727C0" w:rsidP="002727C0">
      <w:pPr>
        <w:pStyle w:val="6"/>
        <w:shd w:val="clear" w:color="auto" w:fill="auto"/>
        <w:spacing w:before="0"/>
        <w:ind w:left="20" w:right="20" w:firstLine="72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>Разработка и реализация ППКРС - адаптированной образовательной программы среднего профессионального образования ориентирована на решение следующих задач:</w:t>
      </w:r>
    </w:p>
    <w:p w:rsidR="002727C0" w:rsidRPr="005D0AD5" w:rsidRDefault="002727C0" w:rsidP="002727C0">
      <w:pPr>
        <w:pStyle w:val="6"/>
        <w:numPr>
          <w:ilvl w:val="0"/>
          <w:numId w:val="2"/>
        </w:numPr>
        <w:shd w:val="clear" w:color="auto" w:fill="auto"/>
        <w:spacing w:before="0"/>
        <w:ind w:left="20" w:right="20" w:firstLine="72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 xml:space="preserve"> создание в образовательной организации условий, необходимых для получения среднего профессионального образования инвалидами и лицами с ограниченными возможностями здоровья, их социализации и адаптации;</w:t>
      </w:r>
    </w:p>
    <w:p w:rsidR="002727C0" w:rsidRPr="005D0AD5" w:rsidRDefault="002727C0" w:rsidP="002727C0">
      <w:pPr>
        <w:pStyle w:val="6"/>
        <w:numPr>
          <w:ilvl w:val="0"/>
          <w:numId w:val="2"/>
        </w:numPr>
        <w:shd w:val="clear" w:color="auto" w:fill="auto"/>
        <w:spacing w:before="0"/>
        <w:ind w:left="20" w:right="20" w:firstLine="72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 xml:space="preserve"> повышение уровня доступности среднего профессионального образования для инвалидов и лиц с ограниченными возможностями здоровья;</w:t>
      </w:r>
    </w:p>
    <w:p w:rsidR="002727C0" w:rsidRPr="005D0AD5" w:rsidRDefault="002727C0" w:rsidP="002727C0">
      <w:pPr>
        <w:pStyle w:val="6"/>
        <w:numPr>
          <w:ilvl w:val="0"/>
          <w:numId w:val="2"/>
        </w:numPr>
        <w:shd w:val="clear" w:color="auto" w:fill="auto"/>
        <w:spacing w:before="0"/>
        <w:ind w:left="20" w:right="20" w:firstLine="72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 xml:space="preserve"> повышение качества среднего профессионального образования инвалидов и лиц с ограниченными возможностями здоровья; - возможность формирования индивидуальной образовательной траектории для обучающегося инвалида или обучающегося с ограниченными возможностями здоровья;</w:t>
      </w:r>
    </w:p>
    <w:p w:rsidR="002727C0" w:rsidRPr="005D0AD5" w:rsidRDefault="002727C0" w:rsidP="002727C0">
      <w:pPr>
        <w:pStyle w:val="6"/>
        <w:numPr>
          <w:ilvl w:val="0"/>
          <w:numId w:val="2"/>
        </w:numPr>
        <w:shd w:val="clear" w:color="auto" w:fill="auto"/>
        <w:spacing w:before="0"/>
        <w:ind w:left="20" w:firstLine="72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 xml:space="preserve"> формирование в образовательной организации толерантной </w:t>
      </w:r>
      <w:proofErr w:type="spellStart"/>
      <w:r w:rsidRPr="005D0AD5">
        <w:rPr>
          <w:sz w:val="24"/>
          <w:szCs w:val="24"/>
        </w:rPr>
        <w:t>социокультурной</w:t>
      </w:r>
      <w:proofErr w:type="spellEnd"/>
      <w:r w:rsidRPr="005D0AD5">
        <w:rPr>
          <w:sz w:val="24"/>
          <w:szCs w:val="24"/>
        </w:rPr>
        <w:t xml:space="preserve"> среды.</w:t>
      </w:r>
    </w:p>
    <w:p w:rsidR="002727C0" w:rsidRPr="005D0AD5" w:rsidRDefault="002727C0" w:rsidP="002727C0">
      <w:pPr>
        <w:pStyle w:val="6"/>
        <w:shd w:val="clear" w:color="auto" w:fill="auto"/>
        <w:spacing w:before="0"/>
        <w:ind w:left="20" w:firstLine="420"/>
        <w:jc w:val="left"/>
        <w:rPr>
          <w:sz w:val="24"/>
          <w:szCs w:val="24"/>
        </w:rPr>
      </w:pPr>
      <w:r w:rsidRPr="005D0AD5">
        <w:rPr>
          <w:sz w:val="24"/>
          <w:szCs w:val="24"/>
        </w:rPr>
        <w:t>Адаптированная образовательная пр</w:t>
      </w:r>
      <w:r w:rsidR="005D0AD5">
        <w:rPr>
          <w:sz w:val="24"/>
          <w:szCs w:val="24"/>
        </w:rPr>
        <w:t xml:space="preserve">ограмма ППКРС для </w:t>
      </w:r>
      <w:proofErr w:type="gramStart"/>
      <w:r w:rsidR="005D0AD5">
        <w:rPr>
          <w:sz w:val="24"/>
          <w:szCs w:val="24"/>
        </w:rPr>
        <w:t>обучающихся</w:t>
      </w:r>
      <w:proofErr w:type="gramEnd"/>
      <w:r w:rsidR="005D0AD5">
        <w:rPr>
          <w:sz w:val="24"/>
          <w:szCs w:val="24"/>
        </w:rPr>
        <w:t xml:space="preserve">  </w:t>
      </w:r>
      <w:r w:rsidRPr="005D0AD5">
        <w:rPr>
          <w:sz w:val="24"/>
          <w:szCs w:val="24"/>
        </w:rPr>
        <w:t>нарушениями</w:t>
      </w:r>
    </w:p>
    <w:p w:rsidR="002727C0" w:rsidRPr="005D0AD5" w:rsidRDefault="002727C0" w:rsidP="002727C0">
      <w:pPr>
        <w:pStyle w:val="6"/>
        <w:shd w:val="clear" w:color="auto" w:fill="auto"/>
        <w:spacing w:before="0"/>
        <w:ind w:left="20" w:right="20" w:firstLine="0"/>
        <w:jc w:val="both"/>
        <w:rPr>
          <w:sz w:val="24"/>
          <w:szCs w:val="24"/>
        </w:rPr>
      </w:pPr>
      <w:proofErr w:type="gramStart"/>
      <w:r w:rsidRPr="005D0AD5">
        <w:rPr>
          <w:sz w:val="24"/>
          <w:szCs w:val="24"/>
        </w:rPr>
        <w:t xml:space="preserve">опорно-двигательного аппарата, реализуемая Краевым государственным </w:t>
      </w:r>
      <w:r w:rsidR="005D0AD5">
        <w:rPr>
          <w:sz w:val="24"/>
          <w:szCs w:val="24"/>
        </w:rPr>
        <w:t xml:space="preserve">бюджетным </w:t>
      </w:r>
      <w:r w:rsidRPr="005D0AD5">
        <w:rPr>
          <w:sz w:val="24"/>
          <w:szCs w:val="24"/>
        </w:rPr>
        <w:t xml:space="preserve">профессиональным образовательным учреждением </w:t>
      </w:r>
      <w:r w:rsidR="005D0AD5">
        <w:rPr>
          <w:sz w:val="24"/>
          <w:szCs w:val="24"/>
        </w:rPr>
        <w:t>«Эвенкийский многопрофильный техникум»</w:t>
      </w:r>
      <w:r w:rsidRPr="005D0AD5">
        <w:rPr>
          <w:sz w:val="24"/>
          <w:szCs w:val="24"/>
        </w:rPr>
        <w:t xml:space="preserve"> по профессии </w:t>
      </w:r>
      <w:r w:rsidR="00AD3585">
        <w:rPr>
          <w:sz w:val="24"/>
          <w:szCs w:val="24"/>
        </w:rPr>
        <w:t>15.01.05</w:t>
      </w:r>
      <w:r w:rsidR="005D0AD5">
        <w:rPr>
          <w:sz w:val="24"/>
          <w:szCs w:val="24"/>
        </w:rPr>
        <w:t xml:space="preserve"> </w:t>
      </w:r>
      <w:r w:rsidRPr="005D0AD5">
        <w:rPr>
          <w:sz w:val="24"/>
          <w:szCs w:val="24"/>
        </w:rPr>
        <w:t xml:space="preserve"> </w:t>
      </w:r>
      <w:r w:rsidR="005D0AD5">
        <w:rPr>
          <w:sz w:val="24"/>
          <w:szCs w:val="24"/>
        </w:rPr>
        <w:t>«</w:t>
      </w:r>
      <w:r w:rsidR="00AD3585">
        <w:rPr>
          <w:sz w:val="24"/>
          <w:szCs w:val="24"/>
        </w:rPr>
        <w:t>Сварщик (ручной частично механизированной сварки (наплавки)</w:t>
      </w:r>
      <w:r w:rsidR="005D0AD5">
        <w:rPr>
          <w:sz w:val="24"/>
          <w:szCs w:val="24"/>
        </w:rPr>
        <w:t>»</w:t>
      </w:r>
      <w:r w:rsidRPr="005D0AD5">
        <w:rPr>
          <w:sz w:val="24"/>
          <w:szCs w:val="24"/>
        </w:rPr>
        <w:t>, представляет собой систему документов, разработанную и утвержденную с учетом требований рынка труда на основе Федерального государственного образовательного стандарта по соответствующему направлению подготовки среднего профессионального образования (ФГОС СПО), а также с учетом Методических рекомендаций по разработке и реализации адаптированных образовательных</w:t>
      </w:r>
      <w:proofErr w:type="gramEnd"/>
      <w:r w:rsidRPr="005D0AD5">
        <w:rPr>
          <w:sz w:val="24"/>
          <w:szCs w:val="24"/>
        </w:rPr>
        <w:t xml:space="preserve"> программ среднего профессионального образования (утв. </w:t>
      </w:r>
      <w:proofErr w:type="spellStart"/>
      <w:r w:rsidRPr="005D0AD5">
        <w:rPr>
          <w:sz w:val="24"/>
          <w:szCs w:val="24"/>
        </w:rPr>
        <w:t>Минобрнауки</w:t>
      </w:r>
      <w:proofErr w:type="spellEnd"/>
      <w:r w:rsidRPr="005D0AD5">
        <w:rPr>
          <w:sz w:val="24"/>
          <w:szCs w:val="24"/>
        </w:rPr>
        <w:t xml:space="preserve"> России 20.04.2015 № 06-</w:t>
      </w:r>
      <w:r w:rsidRPr="005D0AD5">
        <w:rPr>
          <w:sz w:val="24"/>
          <w:szCs w:val="24"/>
        </w:rPr>
        <w:lastRenderedPageBreak/>
        <w:t>830вн).</w:t>
      </w:r>
    </w:p>
    <w:p w:rsidR="002727C0" w:rsidRPr="005D0AD5" w:rsidRDefault="002727C0" w:rsidP="002727C0">
      <w:pPr>
        <w:pStyle w:val="6"/>
        <w:shd w:val="clear" w:color="auto" w:fill="auto"/>
        <w:spacing w:before="0"/>
        <w:ind w:left="20" w:right="20" w:firstLine="420"/>
        <w:jc w:val="left"/>
        <w:rPr>
          <w:sz w:val="24"/>
          <w:szCs w:val="24"/>
        </w:rPr>
      </w:pPr>
      <w:r w:rsidRPr="005D0AD5">
        <w:rPr>
          <w:sz w:val="24"/>
          <w:szCs w:val="24"/>
        </w:rPr>
        <w:t>Нормативную правовую основу разработки адаптированной образовательной программы составляют:</w:t>
      </w:r>
    </w:p>
    <w:p w:rsidR="002727C0" w:rsidRPr="005D0AD5" w:rsidRDefault="002727C0" w:rsidP="005D0AD5">
      <w:pPr>
        <w:pStyle w:val="6"/>
        <w:shd w:val="clear" w:color="auto" w:fill="auto"/>
        <w:spacing w:before="0" w:line="230" w:lineRule="exact"/>
        <w:ind w:left="20" w:firstLine="0"/>
        <w:jc w:val="both"/>
        <w:rPr>
          <w:sz w:val="24"/>
          <w:szCs w:val="24"/>
        </w:rPr>
      </w:pPr>
      <w:proofErr w:type="gramStart"/>
      <w:r w:rsidRPr="005D0AD5">
        <w:rPr>
          <w:sz w:val="24"/>
          <w:szCs w:val="24"/>
        </w:rPr>
        <w:t xml:space="preserve">- Федеральный закон Российской Федерации «Об образовании в Российской Федерации» </w:t>
      </w:r>
      <w:r w:rsidRPr="005D0AD5">
        <w:rPr>
          <w:sz w:val="24"/>
          <w:szCs w:val="24"/>
          <w:lang w:val="en-US" w:bidi="en-US"/>
        </w:rPr>
        <w:t>N</w:t>
      </w:r>
      <w:r w:rsidR="005D0AD5">
        <w:rPr>
          <w:sz w:val="24"/>
          <w:szCs w:val="24"/>
        </w:rPr>
        <w:t xml:space="preserve"> </w:t>
      </w:r>
      <w:r w:rsidRPr="005D0AD5">
        <w:rPr>
          <w:sz w:val="24"/>
          <w:szCs w:val="24"/>
        </w:rPr>
        <w:t xml:space="preserve">273-ФЗ </w:t>
      </w:r>
      <w:r w:rsidR="00AD3585">
        <w:rPr>
          <w:sz w:val="24"/>
          <w:szCs w:val="24"/>
        </w:rPr>
        <w:t>с изменениями и дополнениями</w:t>
      </w:r>
      <w:r w:rsidRPr="005D0AD5">
        <w:rPr>
          <w:sz w:val="24"/>
          <w:szCs w:val="24"/>
        </w:rPr>
        <w:t>);</w:t>
      </w:r>
      <w:proofErr w:type="gramEnd"/>
    </w:p>
    <w:p w:rsidR="002727C0" w:rsidRPr="005D0AD5" w:rsidRDefault="005D0AD5" w:rsidP="005D0AD5">
      <w:pPr>
        <w:pStyle w:val="6"/>
        <w:shd w:val="clear" w:color="auto" w:fill="auto"/>
        <w:tabs>
          <w:tab w:val="left" w:pos="375"/>
        </w:tabs>
        <w:spacing w:before="0" w:line="278" w:lineRule="exact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727C0" w:rsidRPr="005D0AD5">
        <w:rPr>
          <w:sz w:val="24"/>
          <w:szCs w:val="24"/>
        </w:rPr>
        <w:t xml:space="preserve">Федеральный закон от 24 ноября 1995 г. </w:t>
      </w:r>
      <w:r w:rsidR="002727C0" w:rsidRPr="005D0AD5">
        <w:rPr>
          <w:sz w:val="24"/>
          <w:szCs w:val="24"/>
          <w:lang w:val="en-US" w:bidi="en-US"/>
        </w:rPr>
        <w:t>N</w:t>
      </w:r>
      <w:r w:rsidR="002727C0" w:rsidRPr="005D0AD5">
        <w:rPr>
          <w:sz w:val="24"/>
          <w:szCs w:val="24"/>
          <w:lang w:bidi="en-US"/>
        </w:rPr>
        <w:t xml:space="preserve"> </w:t>
      </w:r>
      <w:r w:rsidR="002727C0" w:rsidRPr="005D0AD5">
        <w:rPr>
          <w:sz w:val="24"/>
          <w:szCs w:val="24"/>
        </w:rPr>
        <w:t>181-ФЗ "О социальной защите инвалидов в Российской Федерации</w:t>
      </w:r>
      <w:r w:rsidR="00AD3585">
        <w:rPr>
          <w:sz w:val="24"/>
          <w:szCs w:val="24"/>
        </w:rPr>
        <w:t xml:space="preserve"> (с изменениями и дополнениями)</w:t>
      </w:r>
      <w:r w:rsidR="002727C0" w:rsidRPr="005D0AD5">
        <w:rPr>
          <w:sz w:val="24"/>
          <w:szCs w:val="24"/>
        </w:rPr>
        <w:t>";</w:t>
      </w:r>
    </w:p>
    <w:p w:rsidR="002727C0" w:rsidRPr="005D0AD5" w:rsidRDefault="00C7587B" w:rsidP="00C7587B">
      <w:pPr>
        <w:pStyle w:val="6"/>
        <w:shd w:val="clear" w:color="auto" w:fill="auto"/>
        <w:spacing w:before="0" w:line="278" w:lineRule="exact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727C0" w:rsidRPr="005D0AD5">
        <w:rPr>
          <w:sz w:val="24"/>
          <w:szCs w:val="24"/>
        </w:rPr>
        <w:t xml:space="preserve"> Государственная программа Российской Федерации "Доступная среда" на 2011 - 20</w:t>
      </w:r>
      <w:r w:rsidR="00AD3585">
        <w:rPr>
          <w:sz w:val="24"/>
          <w:szCs w:val="24"/>
        </w:rPr>
        <w:t>20</w:t>
      </w:r>
      <w:r w:rsidR="002727C0" w:rsidRPr="005D0AD5">
        <w:rPr>
          <w:sz w:val="24"/>
          <w:szCs w:val="24"/>
        </w:rPr>
        <w:t xml:space="preserve"> годы, утвержденная постановлением Правительства Российской Федерации от </w:t>
      </w:r>
      <w:r w:rsidR="00AD3585">
        <w:rPr>
          <w:sz w:val="24"/>
          <w:szCs w:val="24"/>
        </w:rPr>
        <w:t>1</w:t>
      </w:r>
      <w:r w:rsidR="002727C0" w:rsidRPr="005D0AD5">
        <w:rPr>
          <w:sz w:val="24"/>
          <w:szCs w:val="24"/>
        </w:rPr>
        <w:t xml:space="preserve"> </w:t>
      </w:r>
      <w:r w:rsidR="00AD3585">
        <w:rPr>
          <w:sz w:val="24"/>
          <w:szCs w:val="24"/>
        </w:rPr>
        <w:t xml:space="preserve">декабря </w:t>
      </w:r>
      <w:r w:rsidR="002727C0" w:rsidRPr="005D0AD5">
        <w:rPr>
          <w:sz w:val="24"/>
          <w:szCs w:val="24"/>
        </w:rPr>
        <w:t>201</w:t>
      </w:r>
      <w:r w:rsidR="00AD3585">
        <w:rPr>
          <w:sz w:val="24"/>
          <w:szCs w:val="24"/>
        </w:rPr>
        <w:t>5</w:t>
      </w:r>
      <w:r w:rsidR="002727C0" w:rsidRPr="005D0AD5">
        <w:rPr>
          <w:sz w:val="24"/>
          <w:szCs w:val="24"/>
        </w:rPr>
        <w:t xml:space="preserve"> г. </w:t>
      </w:r>
      <w:r w:rsidR="002727C0" w:rsidRPr="005D0AD5">
        <w:rPr>
          <w:sz w:val="24"/>
          <w:szCs w:val="24"/>
          <w:lang w:val="en-US" w:bidi="en-US"/>
        </w:rPr>
        <w:t>N</w:t>
      </w:r>
      <w:r w:rsidR="002727C0" w:rsidRPr="005D0AD5">
        <w:rPr>
          <w:sz w:val="24"/>
          <w:szCs w:val="24"/>
          <w:lang w:bidi="en-US"/>
        </w:rPr>
        <w:t xml:space="preserve"> </w:t>
      </w:r>
      <w:r w:rsidR="00AD3585">
        <w:rPr>
          <w:sz w:val="24"/>
          <w:szCs w:val="24"/>
        </w:rPr>
        <w:t>1297</w:t>
      </w:r>
      <w:r w:rsidR="002727C0" w:rsidRPr="005D0AD5">
        <w:rPr>
          <w:sz w:val="24"/>
          <w:szCs w:val="24"/>
        </w:rPr>
        <w:t>;</w:t>
      </w:r>
    </w:p>
    <w:p w:rsidR="002727C0" w:rsidRPr="005D0AD5" w:rsidRDefault="00C7587B" w:rsidP="00C7587B">
      <w:pPr>
        <w:pStyle w:val="6"/>
        <w:shd w:val="clear" w:color="auto" w:fill="auto"/>
        <w:tabs>
          <w:tab w:val="left" w:pos="375"/>
        </w:tabs>
        <w:spacing w:before="0" w:line="278" w:lineRule="exact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2727C0" w:rsidRPr="005D0AD5">
        <w:rPr>
          <w:sz w:val="24"/>
          <w:szCs w:val="24"/>
        </w:rPr>
        <w:t xml:space="preserve">Государственная программа Российской Федерации "Развитие образования" на 2013 - 2020 годы, утвержденная распоряжением Правительства Российской Федерации от 15 мая 2013 г. </w:t>
      </w:r>
      <w:r w:rsidR="002727C0" w:rsidRPr="005D0AD5">
        <w:rPr>
          <w:sz w:val="24"/>
          <w:szCs w:val="24"/>
          <w:lang w:val="en-US" w:bidi="en-US"/>
        </w:rPr>
        <w:t>N</w:t>
      </w:r>
      <w:r w:rsidR="002727C0" w:rsidRPr="005D0AD5">
        <w:rPr>
          <w:sz w:val="24"/>
          <w:szCs w:val="24"/>
          <w:lang w:bidi="en-US"/>
        </w:rPr>
        <w:t xml:space="preserve"> </w:t>
      </w:r>
      <w:r w:rsidR="002727C0" w:rsidRPr="005D0AD5">
        <w:rPr>
          <w:sz w:val="24"/>
          <w:szCs w:val="24"/>
        </w:rPr>
        <w:t>792-р;</w:t>
      </w:r>
    </w:p>
    <w:p w:rsidR="00C7587B" w:rsidRPr="00AB0E0B" w:rsidRDefault="00C7587B" w:rsidP="00AB0E0B">
      <w:pPr>
        <w:pStyle w:val="1"/>
        <w:jc w:val="both"/>
        <w:rPr>
          <w:sz w:val="24"/>
          <w:szCs w:val="24"/>
        </w:rPr>
      </w:pPr>
      <w:proofErr w:type="gramStart"/>
      <w:r w:rsidRPr="00AB0E0B">
        <w:rPr>
          <w:b w:val="0"/>
          <w:sz w:val="24"/>
          <w:szCs w:val="24"/>
        </w:rPr>
        <w:t xml:space="preserve">- </w:t>
      </w:r>
      <w:r w:rsidR="002727C0" w:rsidRPr="00AB0E0B">
        <w:rPr>
          <w:b w:val="0"/>
          <w:sz w:val="24"/>
          <w:szCs w:val="24"/>
        </w:rPr>
        <w:t xml:space="preserve">Положение о </w:t>
      </w:r>
      <w:r w:rsidR="00AB0E0B" w:rsidRPr="00AB0E0B">
        <w:rPr>
          <w:b w:val="0"/>
          <w:sz w:val="24"/>
          <w:szCs w:val="24"/>
        </w:rPr>
        <w:t xml:space="preserve">практической подготовке </w:t>
      </w:r>
      <w:r w:rsidR="002727C0" w:rsidRPr="00AB0E0B">
        <w:rPr>
          <w:b w:val="0"/>
          <w:sz w:val="24"/>
          <w:szCs w:val="24"/>
        </w:rPr>
        <w:t>обучающихся, осваивающих основные профессиональные образовательные программы среднего профессионального образования, утвержденный приказом Министерства образования и науки Российской Федерации от</w:t>
      </w:r>
      <w:r w:rsidR="00AB0E0B" w:rsidRPr="00AB0E0B">
        <w:rPr>
          <w:b w:val="0"/>
          <w:sz w:val="24"/>
          <w:szCs w:val="24"/>
        </w:rPr>
        <w:t xml:space="preserve"> 5</w:t>
      </w:r>
      <w:r w:rsidR="002727C0" w:rsidRPr="00AB0E0B">
        <w:rPr>
          <w:b w:val="0"/>
          <w:sz w:val="24"/>
          <w:szCs w:val="24"/>
        </w:rPr>
        <w:t xml:space="preserve"> а</w:t>
      </w:r>
      <w:r w:rsidR="00AB0E0B" w:rsidRPr="00AB0E0B">
        <w:rPr>
          <w:b w:val="0"/>
          <w:sz w:val="24"/>
          <w:szCs w:val="24"/>
        </w:rPr>
        <w:t>вгуста</w:t>
      </w:r>
      <w:r w:rsidR="002727C0" w:rsidRPr="00AB0E0B">
        <w:rPr>
          <w:b w:val="0"/>
          <w:sz w:val="24"/>
          <w:szCs w:val="24"/>
        </w:rPr>
        <w:t xml:space="preserve"> 20</w:t>
      </w:r>
      <w:r w:rsidR="00AB0E0B" w:rsidRPr="00AB0E0B">
        <w:rPr>
          <w:b w:val="0"/>
          <w:sz w:val="24"/>
          <w:szCs w:val="24"/>
        </w:rPr>
        <w:t>20</w:t>
      </w:r>
      <w:r w:rsidR="002727C0" w:rsidRPr="00AB0E0B">
        <w:rPr>
          <w:b w:val="0"/>
          <w:sz w:val="24"/>
          <w:szCs w:val="24"/>
        </w:rPr>
        <w:t xml:space="preserve"> г. </w:t>
      </w:r>
      <w:r w:rsidR="002727C0" w:rsidRPr="00AB0E0B">
        <w:rPr>
          <w:b w:val="0"/>
          <w:sz w:val="24"/>
          <w:szCs w:val="24"/>
          <w:lang w:val="en-US" w:eastAsia="en-US" w:bidi="en-US"/>
        </w:rPr>
        <w:t>N</w:t>
      </w:r>
      <w:r w:rsidR="002727C0" w:rsidRPr="00AB0E0B">
        <w:rPr>
          <w:b w:val="0"/>
          <w:sz w:val="24"/>
          <w:szCs w:val="24"/>
          <w:lang w:eastAsia="en-US" w:bidi="en-US"/>
        </w:rPr>
        <w:t xml:space="preserve"> </w:t>
      </w:r>
      <w:r w:rsidR="00AB0E0B" w:rsidRPr="00AB0E0B">
        <w:rPr>
          <w:b w:val="0"/>
          <w:sz w:val="24"/>
          <w:szCs w:val="24"/>
        </w:rPr>
        <w:t>885/390</w:t>
      </w:r>
      <w:r w:rsidRPr="00AB0E0B">
        <w:rPr>
          <w:b w:val="0"/>
          <w:sz w:val="24"/>
          <w:szCs w:val="24"/>
        </w:rPr>
        <w:t xml:space="preserve"> </w:t>
      </w:r>
      <w:proofErr w:type="gramEnd"/>
    </w:p>
    <w:p w:rsidR="002727C0" w:rsidRPr="00C7587B" w:rsidRDefault="00C7587B" w:rsidP="00C7587B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727C0" w:rsidRPr="00C7587B">
        <w:rPr>
          <w:b w:val="0"/>
          <w:sz w:val="24"/>
          <w:szCs w:val="24"/>
        </w:rPr>
        <w:t xml:space="preserve">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</w:t>
      </w:r>
      <w:r w:rsidR="002727C0" w:rsidRPr="00C7587B">
        <w:rPr>
          <w:b w:val="0"/>
          <w:sz w:val="24"/>
          <w:szCs w:val="24"/>
          <w:lang w:val="en-US" w:eastAsia="en-US" w:bidi="en-US"/>
        </w:rPr>
        <w:t>N</w:t>
      </w:r>
      <w:r w:rsidR="002727C0" w:rsidRPr="00C7587B">
        <w:rPr>
          <w:b w:val="0"/>
          <w:sz w:val="24"/>
          <w:szCs w:val="24"/>
          <w:lang w:eastAsia="en-US" w:bidi="en-US"/>
        </w:rPr>
        <w:t xml:space="preserve"> </w:t>
      </w:r>
      <w:r w:rsidR="002727C0" w:rsidRPr="00C7587B">
        <w:rPr>
          <w:b w:val="0"/>
          <w:sz w:val="24"/>
          <w:szCs w:val="24"/>
        </w:rPr>
        <w:t>464</w:t>
      </w:r>
      <w:r w:rsidRPr="00C7587B">
        <w:rPr>
          <w:b w:val="0"/>
          <w:sz w:val="24"/>
          <w:szCs w:val="24"/>
        </w:rPr>
        <w:t xml:space="preserve"> (</w:t>
      </w:r>
      <w:r w:rsidR="00AB0E0B">
        <w:rPr>
          <w:b w:val="0"/>
          <w:sz w:val="24"/>
          <w:szCs w:val="24"/>
        </w:rPr>
        <w:t>с изменениями и дополнениями</w:t>
      </w:r>
      <w:r w:rsidRPr="00C7587B">
        <w:rPr>
          <w:b w:val="0"/>
          <w:sz w:val="24"/>
          <w:szCs w:val="24"/>
        </w:rPr>
        <w:t>)</w:t>
      </w:r>
      <w:r w:rsidR="002727C0" w:rsidRPr="005D0AD5">
        <w:rPr>
          <w:sz w:val="24"/>
          <w:szCs w:val="24"/>
        </w:rPr>
        <w:t>;</w:t>
      </w:r>
    </w:p>
    <w:p w:rsidR="002727C0" w:rsidRPr="005D0AD5" w:rsidRDefault="00C7587B" w:rsidP="00C7587B">
      <w:pPr>
        <w:pStyle w:val="6"/>
        <w:shd w:val="clear" w:color="auto" w:fill="auto"/>
        <w:tabs>
          <w:tab w:val="left" w:pos="375"/>
        </w:tabs>
        <w:spacing w:before="0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727C0" w:rsidRPr="005D0AD5">
        <w:rPr>
          <w:sz w:val="24"/>
          <w:szCs w:val="24"/>
        </w:rPr>
        <w:t xml:space="preserve">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</w:t>
      </w:r>
      <w:r w:rsidR="002727C0" w:rsidRPr="005D0AD5">
        <w:rPr>
          <w:sz w:val="24"/>
          <w:szCs w:val="24"/>
          <w:lang w:val="en-US" w:bidi="en-US"/>
        </w:rPr>
        <w:t>N</w:t>
      </w:r>
      <w:r w:rsidR="002727C0" w:rsidRPr="005D0AD5">
        <w:rPr>
          <w:sz w:val="24"/>
          <w:szCs w:val="24"/>
          <w:lang w:bidi="en-US"/>
        </w:rPr>
        <w:t xml:space="preserve"> </w:t>
      </w:r>
      <w:r w:rsidR="002727C0" w:rsidRPr="005D0AD5">
        <w:rPr>
          <w:sz w:val="24"/>
          <w:szCs w:val="24"/>
        </w:rPr>
        <w:t>968</w:t>
      </w:r>
      <w:r w:rsidRPr="00C7587B">
        <w:rPr>
          <w:rStyle w:val="a3"/>
        </w:rPr>
        <w:t xml:space="preserve"> </w:t>
      </w:r>
      <w:r>
        <w:rPr>
          <w:rStyle w:val="a3"/>
        </w:rPr>
        <w:t>(</w:t>
      </w:r>
      <w:r w:rsidR="00AB0E0B">
        <w:rPr>
          <w:rStyle w:val="extended-textshort"/>
        </w:rPr>
        <w:t xml:space="preserve">с изменениями и </w:t>
      </w:r>
      <w:proofErr w:type="spellStart"/>
      <w:r w:rsidR="00AB0E0B">
        <w:rPr>
          <w:rStyle w:val="extended-textshort"/>
        </w:rPr>
        <w:t>дополлнениями</w:t>
      </w:r>
      <w:proofErr w:type="spellEnd"/>
      <w:r>
        <w:rPr>
          <w:rStyle w:val="extended-textshort"/>
        </w:rPr>
        <w:t>)</w:t>
      </w:r>
      <w:r w:rsidR="002727C0" w:rsidRPr="005D0AD5">
        <w:rPr>
          <w:sz w:val="24"/>
          <w:szCs w:val="24"/>
        </w:rPr>
        <w:t>;</w:t>
      </w:r>
    </w:p>
    <w:p w:rsidR="002727C0" w:rsidRPr="005D0AD5" w:rsidRDefault="00C7587B" w:rsidP="00C7587B">
      <w:pPr>
        <w:pStyle w:val="6"/>
        <w:shd w:val="clear" w:color="auto" w:fill="auto"/>
        <w:tabs>
          <w:tab w:val="left" w:pos="375"/>
        </w:tabs>
        <w:spacing w:before="0" w:line="269" w:lineRule="exact"/>
        <w:ind w:left="20"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727C0" w:rsidRPr="005D0AD5">
        <w:rPr>
          <w:sz w:val="24"/>
          <w:szCs w:val="24"/>
        </w:rPr>
        <w:t xml:space="preserve">Порядок приема граждан на обучение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23 января 2014 г. </w:t>
      </w:r>
      <w:r w:rsidR="002727C0" w:rsidRPr="005D0AD5">
        <w:rPr>
          <w:sz w:val="24"/>
          <w:szCs w:val="24"/>
          <w:lang w:val="en-US" w:bidi="en-US"/>
        </w:rPr>
        <w:t>N</w:t>
      </w:r>
      <w:r w:rsidR="002727C0" w:rsidRPr="005D0AD5">
        <w:rPr>
          <w:sz w:val="24"/>
          <w:szCs w:val="24"/>
          <w:lang w:bidi="en-US"/>
        </w:rPr>
        <w:t xml:space="preserve"> </w:t>
      </w:r>
      <w:r w:rsidR="002727C0" w:rsidRPr="005D0AD5">
        <w:rPr>
          <w:sz w:val="24"/>
          <w:szCs w:val="24"/>
        </w:rPr>
        <w:t>36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</w:t>
      </w:r>
      <w:r w:rsidRPr="00C7587B">
        <w:rPr>
          <w:rStyle w:val="a3"/>
        </w:rPr>
        <w:t xml:space="preserve"> </w:t>
      </w:r>
      <w:proofErr w:type="gramEnd"/>
      <w:r w:rsidR="00AB0E0B">
        <w:rPr>
          <w:rStyle w:val="extended-textshort"/>
        </w:rPr>
        <w:t xml:space="preserve">с изменениями и </w:t>
      </w:r>
      <w:proofErr w:type="spellStart"/>
      <w:r w:rsidR="00AB0E0B">
        <w:rPr>
          <w:rStyle w:val="extended-textshort"/>
        </w:rPr>
        <w:t>джополнениями</w:t>
      </w:r>
      <w:proofErr w:type="spellEnd"/>
      <w:r>
        <w:rPr>
          <w:rStyle w:val="extended-textshort"/>
        </w:rPr>
        <w:t>)</w:t>
      </w:r>
      <w:r w:rsidR="002727C0" w:rsidRPr="005D0AD5">
        <w:rPr>
          <w:sz w:val="24"/>
          <w:szCs w:val="24"/>
        </w:rPr>
        <w:t>;</w:t>
      </w:r>
    </w:p>
    <w:p w:rsidR="00AB0E0B" w:rsidRPr="00037405" w:rsidRDefault="00C7587B" w:rsidP="00AB0E0B">
      <w:pPr>
        <w:tabs>
          <w:tab w:val="left" w:pos="76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0E0B" w:rsidRPr="00037405">
        <w:rPr>
          <w:rFonts w:ascii="Times New Roman" w:hAnsi="Times New Roman" w:cs="Times New Roman"/>
        </w:rPr>
        <w:t>Федерального  государственного  образовательного  стандарта  среднего  профессионального образования (ФГОС СПО) по профессии 15.01.05  Сварщик  (ручной и частично механизированной сварки (наплавки)), от 29 января 2016 г. N 50, зарегистрировано в Минюсте России 24 февраля 2016 г. N 41197.</w:t>
      </w:r>
    </w:p>
    <w:p w:rsidR="00C7587B" w:rsidRPr="00AB4572" w:rsidRDefault="00C7587B" w:rsidP="00C7587B">
      <w:pPr>
        <w:pStyle w:val="ConsPlusNormal"/>
        <w:rPr>
          <w:sz w:val="24"/>
          <w:szCs w:val="24"/>
        </w:rPr>
      </w:pPr>
    </w:p>
    <w:p w:rsidR="002727C0" w:rsidRPr="005D0AD5" w:rsidRDefault="00C7587B" w:rsidP="00C7587B">
      <w:pPr>
        <w:pStyle w:val="6"/>
        <w:shd w:val="clear" w:color="auto" w:fill="auto"/>
        <w:spacing w:before="0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727C0" w:rsidRPr="005D0AD5">
        <w:rPr>
          <w:sz w:val="24"/>
          <w:szCs w:val="24"/>
        </w:rPr>
        <w:t xml:space="preserve"> Письмо Министерства образования и науки Российской Федерации от 22 апреля 2015 г. № 06-443 «Методические рекомендации по разработке и реализации адаптированных образовательных программ среднего профессионального образования»;</w:t>
      </w:r>
    </w:p>
    <w:p w:rsidR="002727C0" w:rsidRPr="005D0AD5" w:rsidRDefault="00C7587B" w:rsidP="00C7587B">
      <w:pPr>
        <w:pStyle w:val="6"/>
        <w:shd w:val="clear" w:color="auto" w:fill="auto"/>
        <w:tabs>
          <w:tab w:val="left" w:pos="375"/>
        </w:tabs>
        <w:spacing w:before="0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727C0" w:rsidRPr="005D0AD5">
        <w:rPr>
          <w:sz w:val="24"/>
          <w:szCs w:val="24"/>
        </w:rPr>
        <w:t>Устав КГ</w:t>
      </w:r>
      <w:r>
        <w:rPr>
          <w:sz w:val="24"/>
          <w:szCs w:val="24"/>
        </w:rPr>
        <w:t>Б</w:t>
      </w:r>
      <w:r w:rsidR="002727C0" w:rsidRPr="005D0AD5">
        <w:rPr>
          <w:sz w:val="24"/>
          <w:szCs w:val="24"/>
        </w:rPr>
        <w:t xml:space="preserve"> ПОУ </w:t>
      </w:r>
      <w:r>
        <w:rPr>
          <w:sz w:val="24"/>
          <w:szCs w:val="24"/>
        </w:rPr>
        <w:t>Эвенкийский многопрофильный техникум»</w:t>
      </w:r>
      <w:r w:rsidR="002727C0" w:rsidRPr="005D0AD5">
        <w:rPr>
          <w:sz w:val="24"/>
          <w:szCs w:val="24"/>
        </w:rPr>
        <w:t xml:space="preserve"> и иные локальные акты.</w:t>
      </w:r>
    </w:p>
    <w:p w:rsidR="002727C0" w:rsidRPr="005D0AD5" w:rsidRDefault="002727C0" w:rsidP="002727C0">
      <w:pPr>
        <w:pStyle w:val="6"/>
        <w:shd w:val="clear" w:color="auto" w:fill="auto"/>
        <w:spacing w:before="0"/>
        <w:ind w:left="20" w:right="40" w:firstLine="70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 xml:space="preserve">Методическую основу разработки адаптированной образовательной программы составляют 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 (письмо Департамента подготовки рабочих кадров и ДПО Министерства образования и науки Российской Федерации 18 марта 2014 г. </w:t>
      </w:r>
      <w:r w:rsidRPr="005D0AD5">
        <w:rPr>
          <w:sz w:val="24"/>
          <w:szCs w:val="24"/>
          <w:lang w:val="en-US" w:bidi="en-US"/>
        </w:rPr>
        <w:t>N</w:t>
      </w:r>
      <w:r w:rsidRPr="005D0AD5">
        <w:rPr>
          <w:sz w:val="24"/>
          <w:szCs w:val="24"/>
          <w:lang w:bidi="en-US"/>
        </w:rPr>
        <w:t xml:space="preserve"> </w:t>
      </w:r>
      <w:r w:rsidRPr="005D0AD5">
        <w:rPr>
          <w:sz w:val="24"/>
          <w:szCs w:val="24"/>
        </w:rPr>
        <w:t>06-281).</w:t>
      </w:r>
    </w:p>
    <w:p w:rsidR="002727C0" w:rsidRPr="005D0AD5" w:rsidRDefault="002727C0" w:rsidP="00007E4D">
      <w:pPr>
        <w:pStyle w:val="6"/>
        <w:shd w:val="clear" w:color="auto" w:fill="auto"/>
        <w:spacing w:before="0"/>
        <w:ind w:left="20" w:right="-1" w:firstLine="70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>В данной адаптированной образов</w:t>
      </w:r>
      <w:r w:rsidR="00007E4D">
        <w:rPr>
          <w:sz w:val="24"/>
          <w:szCs w:val="24"/>
        </w:rPr>
        <w:t xml:space="preserve">ательной программе используются </w:t>
      </w:r>
      <w:r w:rsidRPr="005D0AD5">
        <w:rPr>
          <w:sz w:val="24"/>
          <w:szCs w:val="24"/>
        </w:rPr>
        <w:t>следующие термины, определения, сокращения:</w:t>
      </w:r>
    </w:p>
    <w:p w:rsidR="002727C0" w:rsidRPr="005D0AD5" w:rsidRDefault="002727C0" w:rsidP="00007E4D">
      <w:pPr>
        <w:pStyle w:val="6"/>
        <w:shd w:val="clear" w:color="auto" w:fill="auto"/>
        <w:spacing w:before="0"/>
        <w:ind w:left="20" w:right="40" w:firstLine="0"/>
        <w:jc w:val="both"/>
        <w:rPr>
          <w:sz w:val="24"/>
          <w:szCs w:val="24"/>
        </w:rPr>
      </w:pPr>
      <w:r w:rsidRPr="00007E4D">
        <w:rPr>
          <w:b/>
          <w:i/>
          <w:sz w:val="24"/>
          <w:szCs w:val="24"/>
        </w:rPr>
        <w:t>Обучающийся с ограниченными возможностями здоровья</w:t>
      </w:r>
      <w:r w:rsidRPr="005D0AD5">
        <w:rPr>
          <w:sz w:val="24"/>
          <w:szCs w:val="24"/>
        </w:rPr>
        <w:t xml:space="preserve"> - физическое лицо, имеющее недостатки в физическом и (или) психологическом развитии, подтвержденные </w:t>
      </w:r>
      <w:proofErr w:type="spellStart"/>
      <w:r w:rsidRPr="005D0AD5">
        <w:rPr>
          <w:sz w:val="24"/>
          <w:szCs w:val="24"/>
        </w:rPr>
        <w:t>психолог</w:t>
      </w:r>
      <w:proofErr w:type="gramStart"/>
      <w:r w:rsidRPr="005D0AD5">
        <w:rPr>
          <w:sz w:val="24"/>
          <w:szCs w:val="24"/>
        </w:rPr>
        <w:t>о</w:t>
      </w:r>
      <w:proofErr w:type="spellEnd"/>
      <w:r w:rsidRPr="005D0AD5">
        <w:rPr>
          <w:sz w:val="24"/>
          <w:szCs w:val="24"/>
        </w:rPr>
        <w:t>-</w:t>
      </w:r>
      <w:proofErr w:type="gramEnd"/>
      <w:r w:rsidRPr="005D0AD5">
        <w:rPr>
          <w:sz w:val="24"/>
          <w:szCs w:val="24"/>
        </w:rPr>
        <w:t xml:space="preserve"> медико-педагогической комиссией и препятствующие получению образования без </w:t>
      </w:r>
      <w:r w:rsidRPr="005D0AD5">
        <w:rPr>
          <w:sz w:val="24"/>
          <w:szCs w:val="24"/>
        </w:rPr>
        <w:lastRenderedPageBreak/>
        <w:t>создания специальных условий.</w:t>
      </w:r>
    </w:p>
    <w:p w:rsidR="00007E4D" w:rsidRDefault="002727C0" w:rsidP="00007E4D">
      <w:pPr>
        <w:pStyle w:val="6"/>
        <w:shd w:val="clear" w:color="auto" w:fill="auto"/>
        <w:spacing w:before="0"/>
        <w:ind w:left="20" w:right="40" w:firstLine="0"/>
        <w:jc w:val="both"/>
        <w:rPr>
          <w:sz w:val="24"/>
          <w:szCs w:val="24"/>
        </w:rPr>
      </w:pPr>
      <w:r w:rsidRPr="00007E4D">
        <w:rPr>
          <w:b/>
          <w:i/>
          <w:sz w:val="24"/>
          <w:szCs w:val="24"/>
        </w:rPr>
        <w:t xml:space="preserve">Инвалид </w:t>
      </w:r>
      <w:r w:rsidRPr="005D0AD5">
        <w:rPr>
          <w:sz w:val="24"/>
          <w:szCs w:val="24"/>
        </w:rPr>
        <w:t xml:space="preserve">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 </w:t>
      </w:r>
    </w:p>
    <w:p w:rsidR="002727C0" w:rsidRPr="005D0AD5" w:rsidRDefault="002727C0" w:rsidP="00007E4D">
      <w:pPr>
        <w:pStyle w:val="6"/>
        <w:shd w:val="clear" w:color="auto" w:fill="auto"/>
        <w:spacing w:before="0"/>
        <w:ind w:left="20" w:right="40" w:firstLine="0"/>
        <w:jc w:val="both"/>
        <w:rPr>
          <w:sz w:val="24"/>
          <w:szCs w:val="24"/>
        </w:rPr>
      </w:pPr>
      <w:r w:rsidRPr="00007E4D">
        <w:rPr>
          <w:b/>
          <w:i/>
          <w:sz w:val="24"/>
          <w:szCs w:val="24"/>
        </w:rPr>
        <w:t>Инклюзивное образование</w:t>
      </w:r>
      <w:r w:rsidRPr="005D0AD5">
        <w:rPr>
          <w:sz w:val="24"/>
          <w:szCs w:val="24"/>
        </w:rPr>
        <w:t xml:space="preserve">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2727C0" w:rsidRPr="005D0AD5" w:rsidRDefault="002727C0" w:rsidP="002727C0">
      <w:pPr>
        <w:pStyle w:val="6"/>
        <w:shd w:val="clear" w:color="auto" w:fill="auto"/>
        <w:spacing w:before="0"/>
        <w:ind w:left="20" w:right="20" w:firstLine="0"/>
        <w:jc w:val="both"/>
        <w:rPr>
          <w:sz w:val="24"/>
          <w:szCs w:val="24"/>
        </w:rPr>
      </w:pPr>
      <w:r w:rsidRPr="00007E4D">
        <w:rPr>
          <w:b/>
          <w:i/>
          <w:sz w:val="24"/>
          <w:szCs w:val="24"/>
        </w:rPr>
        <w:t>Адаптированная образовательная программа подготовки квалифицированных рабочих, служащих (АОП ППКРС)</w:t>
      </w:r>
      <w:r w:rsidRPr="005D0AD5">
        <w:rPr>
          <w:sz w:val="24"/>
          <w:szCs w:val="24"/>
        </w:rPr>
        <w:t xml:space="preserve"> - программа подготовки квалифицированных рабочих, служащих, адаптированная для обучения инвалидов и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007E4D" w:rsidRDefault="002727C0" w:rsidP="002727C0">
      <w:pPr>
        <w:pStyle w:val="6"/>
        <w:shd w:val="clear" w:color="auto" w:fill="auto"/>
        <w:spacing w:before="0"/>
        <w:ind w:left="20" w:right="20" w:firstLine="0"/>
        <w:jc w:val="both"/>
        <w:rPr>
          <w:sz w:val="24"/>
          <w:szCs w:val="24"/>
        </w:rPr>
      </w:pPr>
      <w:r w:rsidRPr="00007E4D">
        <w:rPr>
          <w:b/>
          <w:i/>
          <w:sz w:val="24"/>
          <w:szCs w:val="24"/>
        </w:rPr>
        <w:t>Адаптационная дисциплина</w:t>
      </w:r>
      <w:r w:rsidRPr="005D0AD5">
        <w:rPr>
          <w:sz w:val="24"/>
          <w:szCs w:val="24"/>
        </w:rPr>
        <w:t xml:space="preserve"> — это элемент адаптированной образовательной программы среднего профессионального образования, направленный на индивидуальную коррекцию учебных и коммуникативных умений и способствующий социальной и профессиональной адаптации обучающихся инвалидов и обучающихся с ограниченными возможностями здоровья. </w:t>
      </w:r>
    </w:p>
    <w:p w:rsidR="002727C0" w:rsidRPr="005D0AD5" w:rsidRDefault="002727C0" w:rsidP="002727C0">
      <w:pPr>
        <w:pStyle w:val="6"/>
        <w:shd w:val="clear" w:color="auto" w:fill="auto"/>
        <w:spacing w:before="0"/>
        <w:ind w:left="20" w:right="20" w:firstLine="0"/>
        <w:jc w:val="both"/>
        <w:rPr>
          <w:sz w:val="24"/>
          <w:szCs w:val="24"/>
        </w:rPr>
      </w:pPr>
      <w:proofErr w:type="gramStart"/>
      <w:r w:rsidRPr="00007E4D">
        <w:rPr>
          <w:b/>
          <w:i/>
          <w:sz w:val="24"/>
          <w:szCs w:val="24"/>
        </w:rPr>
        <w:t xml:space="preserve">Индивидуальная программа реабилитации и </w:t>
      </w:r>
      <w:r w:rsidR="00007E4D" w:rsidRPr="00007E4D">
        <w:rPr>
          <w:b/>
          <w:i/>
          <w:sz w:val="24"/>
          <w:szCs w:val="24"/>
        </w:rPr>
        <w:t>ре</w:t>
      </w:r>
      <w:r w:rsidRPr="00007E4D">
        <w:rPr>
          <w:b/>
          <w:i/>
          <w:sz w:val="24"/>
          <w:szCs w:val="24"/>
        </w:rPr>
        <w:t>абилитации (ИПРА) инвалида</w:t>
      </w:r>
      <w:r w:rsidRPr="005D0AD5">
        <w:rPr>
          <w:sz w:val="24"/>
          <w:szCs w:val="24"/>
        </w:rPr>
        <w:t xml:space="preserve"> - разработанный на основе решения Государственной службы </w:t>
      </w:r>
      <w:proofErr w:type="spellStart"/>
      <w:r w:rsidRPr="005D0AD5">
        <w:rPr>
          <w:sz w:val="24"/>
          <w:szCs w:val="24"/>
        </w:rPr>
        <w:t>медико</w:t>
      </w:r>
      <w:proofErr w:type="spellEnd"/>
      <w:r w:rsidRPr="005D0AD5">
        <w:rPr>
          <w:sz w:val="24"/>
          <w:szCs w:val="24"/>
        </w:rPr>
        <w:t xml:space="preserve"> - социальной экспертизы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определенных видов деятельности.</w:t>
      </w:r>
      <w:proofErr w:type="gramEnd"/>
    </w:p>
    <w:p w:rsidR="002727C0" w:rsidRPr="005D0AD5" w:rsidRDefault="002727C0" w:rsidP="002727C0">
      <w:pPr>
        <w:pStyle w:val="6"/>
        <w:shd w:val="clear" w:color="auto" w:fill="auto"/>
        <w:spacing w:before="0"/>
        <w:ind w:left="20" w:right="20" w:firstLine="0"/>
        <w:jc w:val="both"/>
        <w:rPr>
          <w:sz w:val="24"/>
          <w:szCs w:val="24"/>
        </w:rPr>
      </w:pPr>
      <w:r w:rsidRPr="00007E4D">
        <w:rPr>
          <w:b/>
          <w:i/>
          <w:sz w:val="24"/>
          <w:szCs w:val="24"/>
        </w:rPr>
        <w:t>Индивидуальный учебный план</w:t>
      </w:r>
      <w:r w:rsidRPr="005D0AD5">
        <w:rPr>
          <w:sz w:val="24"/>
          <w:szCs w:val="24"/>
        </w:rPr>
        <w:t xml:space="preserve">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2727C0" w:rsidRPr="005D0AD5" w:rsidRDefault="002727C0" w:rsidP="002727C0">
      <w:pPr>
        <w:pStyle w:val="6"/>
        <w:shd w:val="clear" w:color="auto" w:fill="auto"/>
        <w:spacing w:before="0"/>
        <w:ind w:left="20" w:right="20" w:firstLine="0"/>
        <w:jc w:val="both"/>
        <w:rPr>
          <w:sz w:val="24"/>
          <w:szCs w:val="24"/>
        </w:rPr>
      </w:pPr>
      <w:proofErr w:type="gramStart"/>
      <w:r w:rsidRPr="00007E4D">
        <w:rPr>
          <w:b/>
          <w:i/>
          <w:sz w:val="24"/>
          <w:szCs w:val="24"/>
        </w:rPr>
        <w:t>Специальные условия для получения образования</w:t>
      </w:r>
      <w:r w:rsidRPr="005D0AD5">
        <w:rPr>
          <w:sz w:val="24"/>
          <w:szCs w:val="24"/>
        </w:rPr>
        <w:t xml:space="preserve"> - условия обучения, воспитания и развития обучающихся инвалидов и обучающихся с ограниченными возможностями здоровья,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</w:t>
      </w:r>
      <w:proofErr w:type="gramEnd"/>
      <w:r w:rsidRPr="005D0AD5">
        <w:rPr>
          <w:sz w:val="24"/>
          <w:szCs w:val="24"/>
        </w:rPr>
        <w:t>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инвалидами и обучающимися с ограниченными возможностями здоровья.</w:t>
      </w:r>
    </w:p>
    <w:p w:rsidR="002727C0" w:rsidRPr="005D0AD5" w:rsidRDefault="002727C0" w:rsidP="002727C0">
      <w:pPr>
        <w:pStyle w:val="6"/>
        <w:shd w:val="clear" w:color="auto" w:fill="auto"/>
        <w:spacing w:before="0"/>
        <w:ind w:left="20" w:right="20" w:firstLine="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 xml:space="preserve">Учреждение - Краевое государственное </w:t>
      </w:r>
      <w:r w:rsidR="00007E4D">
        <w:rPr>
          <w:sz w:val="24"/>
          <w:szCs w:val="24"/>
        </w:rPr>
        <w:t>бюджетное</w:t>
      </w:r>
      <w:r w:rsidRPr="005D0AD5">
        <w:rPr>
          <w:sz w:val="24"/>
          <w:szCs w:val="24"/>
        </w:rPr>
        <w:t xml:space="preserve"> профессиональное образовательное учреждение </w:t>
      </w:r>
      <w:r w:rsidR="00007E4D">
        <w:rPr>
          <w:sz w:val="24"/>
          <w:szCs w:val="24"/>
        </w:rPr>
        <w:t>«Эвенкийский многопрофильный техникум»</w:t>
      </w:r>
    </w:p>
    <w:p w:rsidR="002727C0" w:rsidRPr="005D0AD5" w:rsidRDefault="002727C0" w:rsidP="002727C0">
      <w:pPr>
        <w:pStyle w:val="6"/>
        <w:shd w:val="clear" w:color="auto" w:fill="auto"/>
        <w:spacing w:before="0"/>
        <w:ind w:left="20" w:firstLine="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>НОДА - нарушения опорно-двигательного аппарата.</w:t>
      </w:r>
    </w:p>
    <w:p w:rsidR="002727C0" w:rsidRPr="005D0AD5" w:rsidRDefault="002727C0" w:rsidP="002727C0">
      <w:pPr>
        <w:pStyle w:val="6"/>
        <w:shd w:val="clear" w:color="auto" w:fill="auto"/>
        <w:spacing w:before="0"/>
        <w:ind w:left="20" w:firstLine="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>СПО - среднее профессиональное образование.</w:t>
      </w:r>
    </w:p>
    <w:p w:rsidR="002727C0" w:rsidRPr="005D0AD5" w:rsidRDefault="002727C0" w:rsidP="002727C0">
      <w:pPr>
        <w:pStyle w:val="6"/>
        <w:shd w:val="clear" w:color="auto" w:fill="auto"/>
        <w:spacing w:before="0"/>
        <w:ind w:left="20" w:right="20" w:firstLine="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>ФГОС СПО - федеральный государственный образовательный стандарт среднего профессионального образования.</w:t>
      </w:r>
    </w:p>
    <w:p w:rsidR="002727C0" w:rsidRPr="005D0AD5" w:rsidRDefault="002727C0" w:rsidP="002727C0">
      <w:pPr>
        <w:pStyle w:val="6"/>
        <w:shd w:val="clear" w:color="auto" w:fill="auto"/>
        <w:spacing w:before="0"/>
        <w:ind w:left="20" w:firstLine="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>ППКРС - программа подготовки квалифицированных рабочих, служащих по профессиям.</w:t>
      </w:r>
    </w:p>
    <w:p w:rsidR="002727C0" w:rsidRPr="005D0AD5" w:rsidRDefault="002727C0" w:rsidP="002727C0">
      <w:pPr>
        <w:pStyle w:val="6"/>
        <w:shd w:val="clear" w:color="auto" w:fill="auto"/>
        <w:spacing w:before="0"/>
        <w:ind w:left="20" w:firstLine="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>ОК - общая компетенция.</w:t>
      </w:r>
    </w:p>
    <w:p w:rsidR="002727C0" w:rsidRPr="005D0AD5" w:rsidRDefault="002727C0" w:rsidP="002727C0">
      <w:pPr>
        <w:pStyle w:val="6"/>
        <w:shd w:val="clear" w:color="auto" w:fill="auto"/>
        <w:spacing w:before="0"/>
        <w:ind w:left="20" w:firstLine="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>ПК - профессиональная компетенция.</w:t>
      </w:r>
    </w:p>
    <w:p w:rsidR="002727C0" w:rsidRPr="005D0AD5" w:rsidRDefault="002727C0" w:rsidP="002727C0">
      <w:pPr>
        <w:pStyle w:val="6"/>
        <w:shd w:val="clear" w:color="auto" w:fill="auto"/>
        <w:spacing w:before="0" w:after="240"/>
        <w:ind w:left="20" w:firstLine="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>ОВЗ - ограниченные возможности здоровья</w:t>
      </w:r>
    </w:p>
    <w:p w:rsidR="002727C0" w:rsidRPr="00007E4D" w:rsidRDefault="002727C0" w:rsidP="002727C0">
      <w:pPr>
        <w:pStyle w:val="32"/>
        <w:keepNext/>
        <w:keepLines/>
        <w:numPr>
          <w:ilvl w:val="0"/>
          <w:numId w:val="1"/>
        </w:numPr>
        <w:shd w:val="clear" w:color="auto" w:fill="auto"/>
        <w:spacing w:before="0"/>
        <w:ind w:left="20" w:firstLine="0"/>
        <w:rPr>
          <w:sz w:val="24"/>
          <w:szCs w:val="24"/>
        </w:rPr>
      </w:pPr>
      <w:bookmarkStart w:id="3" w:name="bookmark3"/>
      <w:r w:rsidRPr="00007E4D">
        <w:rPr>
          <w:b/>
          <w:sz w:val="24"/>
          <w:szCs w:val="24"/>
        </w:rPr>
        <w:lastRenderedPageBreak/>
        <w:t xml:space="preserve"> Нормативный срок освоения адаптированной образовательной программы</w:t>
      </w:r>
      <w:r w:rsidRPr="00007E4D">
        <w:rPr>
          <w:sz w:val="24"/>
          <w:szCs w:val="24"/>
        </w:rPr>
        <w:t>.</w:t>
      </w:r>
      <w:bookmarkEnd w:id="3"/>
    </w:p>
    <w:p w:rsidR="002727C0" w:rsidRPr="005D0AD5" w:rsidRDefault="002727C0" w:rsidP="002727C0">
      <w:pPr>
        <w:pStyle w:val="6"/>
        <w:shd w:val="clear" w:color="auto" w:fill="auto"/>
        <w:spacing w:before="0" w:after="240"/>
        <w:ind w:left="20" w:right="20" w:firstLine="720"/>
        <w:jc w:val="both"/>
        <w:rPr>
          <w:sz w:val="24"/>
          <w:szCs w:val="24"/>
        </w:rPr>
      </w:pPr>
      <w:proofErr w:type="gramStart"/>
      <w:r w:rsidRPr="005D0AD5">
        <w:rPr>
          <w:sz w:val="24"/>
          <w:szCs w:val="24"/>
        </w:rPr>
        <w:t xml:space="preserve">Нормативный срок освоения программ определяется в соответствии с ФГОС СПО по профессии </w:t>
      </w:r>
      <w:r w:rsidR="00AB0E0B">
        <w:rPr>
          <w:sz w:val="24"/>
          <w:szCs w:val="24"/>
        </w:rPr>
        <w:t>15.01.05 Сварщик (ручной частично механизированной сварки (наплавки)</w:t>
      </w:r>
      <w:r w:rsidR="00007E4D">
        <w:rPr>
          <w:sz w:val="24"/>
          <w:szCs w:val="24"/>
        </w:rPr>
        <w:t xml:space="preserve"> </w:t>
      </w:r>
      <w:r w:rsidRPr="005D0AD5">
        <w:rPr>
          <w:sz w:val="24"/>
          <w:szCs w:val="24"/>
        </w:rPr>
        <w:t xml:space="preserve"> и составляет на базе </w:t>
      </w:r>
      <w:r w:rsidR="00AB0E0B">
        <w:rPr>
          <w:sz w:val="24"/>
          <w:szCs w:val="24"/>
        </w:rPr>
        <w:t>основного</w:t>
      </w:r>
      <w:r w:rsidRPr="005D0AD5">
        <w:rPr>
          <w:sz w:val="24"/>
          <w:szCs w:val="24"/>
        </w:rPr>
        <w:t xml:space="preserve"> общего образования при очной форме обучения - 2 года 10 мес.</w:t>
      </w:r>
      <w:proofErr w:type="gramEnd"/>
    </w:p>
    <w:p w:rsidR="002727C0" w:rsidRPr="00007E4D" w:rsidRDefault="002727C0" w:rsidP="002727C0">
      <w:pPr>
        <w:pStyle w:val="32"/>
        <w:keepNext/>
        <w:keepLines/>
        <w:numPr>
          <w:ilvl w:val="0"/>
          <w:numId w:val="1"/>
        </w:numPr>
        <w:shd w:val="clear" w:color="auto" w:fill="auto"/>
        <w:spacing w:before="0"/>
        <w:ind w:left="20" w:firstLine="0"/>
        <w:rPr>
          <w:b/>
          <w:sz w:val="24"/>
          <w:szCs w:val="24"/>
        </w:rPr>
      </w:pPr>
      <w:bookmarkStart w:id="4" w:name="bookmark4"/>
      <w:r w:rsidRPr="005D0AD5">
        <w:rPr>
          <w:sz w:val="24"/>
          <w:szCs w:val="24"/>
        </w:rPr>
        <w:t xml:space="preserve"> </w:t>
      </w:r>
      <w:r w:rsidRPr="00007E4D">
        <w:rPr>
          <w:b/>
          <w:sz w:val="24"/>
          <w:szCs w:val="24"/>
        </w:rPr>
        <w:t xml:space="preserve">Требования к </w:t>
      </w:r>
      <w:proofErr w:type="gramStart"/>
      <w:r w:rsidRPr="00007E4D">
        <w:rPr>
          <w:b/>
          <w:sz w:val="24"/>
          <w:szCs w:val="24"/>
        </w:rPr>
        <w:t>поступающему</w:t>
      </w:r>
      <w:bookmarkEnd w:id="4"/>
      <w:proofErr w:type="gramEnd"/>
    </w:p>
    <w:p w:rsidR="002727C0" w:rsidRPr="005D0AD5" w:rsidRDefault="002727C0" w:rsidP="002727C0">
      <w:pPr>
        <w:pStyle w:val="6"/>
        <w:shd w:val="clear" w:color="auto" w:fill="auto"/>
        <w:spacing w:before="0"/>
        <w:ind w:left="20" w:right="20" w:firstLine="72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>Поступающий на обучение должен иметь документ государственного образца о</w:t>
      </w:r>
      <w:r w:rsidR="00215BCE">
        <w:rPr>
          <w:sz w:val="24"/>
          <w:szCs w:val="24"/>
        </w:rPr>
        <w:t>б</w:t>
      </w:r>
      <w:r w:rsidRPr="005D0AD5">
        <w:rPr>
          <w:sz w:val="24"/>
          <w:szCs w:val="24"/>
        </w:rPr>
        <w:t xml:space="preserve"> </w:t>
      </w:r>
      <w:r w:rsidR="00215BCE">
        <w:rPr>
          <w:sz w:val="24"/>
          <w:szCs w:val="24"/>
        </w:rPr>
        <w:t>основном</w:t>
      </w:r>
      <w:r w:rsidRPr="005D0AD5">
        <w:rPr>
          <w:sz w:val="24"/>
          <w:szCs w:val="24"/>
        </w:rPr>
        <w:t xml:space="preserve"> общем образовании.</w:t>
      </w:r>
    </w:p>
    <w:p w:rsidR="002727C0" w:rsidRPr="005D0AD5" w:rsidRDefault="002727C0" w:rsidP="002727C0">
      <w:pPr>
        <w:pStyle w:val="6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>Зачисление на обучение по АОП осуществляется по личному заявлению поступающего инвалида или поступающего с ОВЗ. Так же возможен перевод обучающегося инвалида или обучающегося с ОВЗ на АОП в процессе обучения.</w:t>
      </w:r>
    </w:p>
    <w:p w:rsidR="002727C0" w:rsidRPr="005D0AD5" w:rsidRDefault="002727C0" w:rsidP="002727C0">
      <w:pPr>
        <w:pStyle w:val="6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 xml:space="preserve">Инвалид при поступлении на адаптированную образовательную программу должен предъявить индивидуальную программу реабилитации инвалида (ребенка-инвалида) с рекомендацией об </w:t>
      </w:r>
      <w:proofErr w:type="gramStart"/>
      <w:r w:rsidRPr="005D0AD5">
        <w:rPr>
          <w:sz w:val="24"/>
          <w:szCs w:val="24"/>
        </w:rPr>
        <w:t>обучении по</w:t>
      </w:r>
      <w:proofErr w:type="gramEnd"/>
      <w:r w:rsidRPr="005D0AD5">
        <w:rPr>
          <w:sz w:val="24"/>
          <w:szCs w:val="24"/>
        </w:rPr>
        <w:t xml:space="preserve"> данной профессии, содержащую информацию о необходимых специальных условиях обучения, а также сведения относительно рекомендованных условий и видов труда.</w:t>
      </w:r>
    </w:p>
    <w:p w:rsidR="002727C0" w:rsidRDefault="002727C0" w:rsidP="002727C0">
      <w:pPr>
        <w:pStyle w:val="6"/>
        <w:shd w:val="clear" w:color="auto" w:fill="auto"/>
        <w:spacing w:before="0" w:after="236"/>
        <w:ind w:left="20" w:right="20" w:firstLine="70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 xml:space="preserve">Лицо с ограниченными возможностями здоровья при поступлении на адаптированную образовательную программу должно предъявить заключение </w:t>
      </w:r>
      <w:proofErr w:type="spellStart"/>
      <w:r w:rsidRPr="005D0AD5">
        <w:rPr>
          <w:sz w:val="24"/>
          <w:szCs w:val="24"/>
        </w:rPr>
        <w:t>психолого-медико-педагогической</w:t>
      </w:r>
      <w:proofErr w:type="spellEnd"/>
      <w:r w:rsidRPr="005D0AD5">
        <w:rPr>
          <w:sz w:val="24"/>
          <w:szCs w:val="24"/>
        </w:rPr>
        <w:t xml:space="preserve"> комиссии с рекомендацией об </w:t>
      </w:r>
      <w:proofErr w:type="gramStart"/>
      <w:r w:rsidRPr="005D0AD5">
        <w:rPr>
          <w:sz w:val="24"/>
          <w:szCs w:val="24"/>
        </w:rPr>
        <w:t>обучении по</w:t>
      </w:r>
      <w:proofErr w:type="gramEnd"/>
      <w:r w:rsidRPr="005D0AD5">
        <w:rPr>
          <w:sz w:val="24"/>
          <w:szCs w:val="24"/>
        </w:rPr>
        <w:t xml:space="preserve"> данной профессии, содержащее информацию о необходимых специальных условиях обучения.</w:t>
      </w:r>
    </w:p>
    <w:p w:rsidR="00007E4D" w:rsidRPr="00007E4D" w:rsidRDefault="00007E4D" w:rsidP="00007E4D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1064"/>
        </w:tabs>
        <w:spacing w:before="0" w:line="278" w:lineRule="exact"/>
        <w:ind w:left="20" w:right="20" w:firstLine="700"/>
        <w:jc w:val="center"/>
        <w:rPr>
          <w:b/>
          <w:sz w:val="26"/>
          <w:szCs w:val="26"/>
        </w:rPr>
      </w:pPr>
      <w:bookmarkStart w:id="5" w:name="bookmark5"/>
      <w:r w:rsidRPr="00007E4D">
        <w:rPr>
          <w:b/>
          <w:sz w:val="26"/>
          <w:szCs w:val="26"/>
        </w:rPr>
        <w:t>Характеристика профессиональной деятельности выпускников и требования к результатам освоения адаптированной образовательной программы</w:t>
      </w:r>
      <w:bookmarkEnd w:id="5"/>
    </w:p>
    <w:p w:rsidR="00007E4D" w:rsidRDefault="00007E4D" w:rsidP="00007E4D">
      <w:pPr>
        <w:pStyle w:val="6"/>
        <w:shd w:val="clear" w:color="auto" w:fill="auto"/>
        <w:spacing w:before="0" w:after="275"/>
        <w:ind w:left="20" w:right="20" w:firstLine="700"/>
        <w:jc w:val="both"/>
      </w:pPr>
      <w:r>
        <w:t>По окончании обучения выпускники инвалиды и выпускники с ОВЗ должны освоить должны освоить те же области и объекты профессиональной деятельности. Что и выпускники без ограничений здоровья, и быть готовыми к выполнению всех обозначенных в ФГОС СПО видов деятельности.</w:t>
      </w:r>
    </w:p>
    <w:p w:rsidR="00215BCE" w:rsidRPr="00832DC2" w:rsidRDefault="00215BCE" w:rsidP="00215BCE">
      <w:pPr>
        <w:tabs>
          <w:tab w:val="left" w:pos="1218"/>
        </w:tabs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2.1.Область профессиональной деятельности выпускника:</w:t>
      </w:r>
    </w:p>
    <w:p w:rsidR="00215BCE" w:rsidRPr="00832DC2" w:rsidRDefault="00215BCE" w:rsidP="00215BCE">
      <w:pPr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- изготовление, реконструкция, монтаж, ремонт и строительство конструкций различного назначения с применением ручной и частично механизированной сварки (наплавки) во всех пространственных положениях сварного шва.</w:t>
      </w:r>
    </w:p>
    <w:p w:rsidR="00215BCE" w:rsidRPr="00832DC2" w:rsidRDefault="00215BCE" w:rsidP="00215BCE">
      <w:pPr>
        <w:tabs>
          <w:tab w:val="left" w:pos="1218"/>
        </w:tabs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2.2.Объекты профессиональной деятельности выпускника:</w:t>
      </w:r>
    </w:p>
    <w:p w:rsidR="00215BCE" w:rsidRPr="00832DC2" w:rsidRDefault="00215BCE" w:rsidP="00215BCE">
      <w:pPr>
        <w:tabs>
          <w:tab w:val="left" w:pos="755"/>
        </w:tabs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-технологические процессы сборки, ручной и частично механизированной сварки (наплавки) конструкций;</w:t>
      </w:r>
    </w:p>
    <w:p w:rsidR="00215BCE" w:rsidRPr="00832DC2" w:rsidRDefault="00215BCE" w:rsidP="00215BCE">
      <w:pPr>
        <w:tabs>
          <w:tab w:val="left" w:pos="755"/>
        </w:tabs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-сварочное оборудование и источники питания, сборочно-сварочные приспособления;</w:t>
      </w:r>
    </w:p>
    <w:p w:rsidR="00215BCE" w:rsidRPr="00221FDF" w:rsidRDefault="00215BCE" w:rsidP="00215BCE">
      <w:pPr>
        <w:tabs>
          <w:tab w:val="left" w:pos="755"/>
        </w:tabs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>-детали, узлы и конструкции из углеродистых и конструкционных сталей и из цветных металлов и сплавов;</w:t>
      </w:r>
    </w:p>
    <w:p w:rsidR="00215BCE" w:rsidRPr="00221FDF" w:rsidRDefault="00215BCE" w:rsidP="00215BCE">
      <w:pPr>
        <w:tabs>
          <w:tab w:val="left" w:pos="755"/>
        </w:tabs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>-конструкторская, техническая, технологическая и нормативная документация.</w:t>
      </w:r>
      <w:bookmarkStart w:id="6" w:name="bookmark12"/>
    </w:p>
    <w:p w:rsidR="00215BCE" w:rsidRPr="00221FDF" w:rsidRDefault="00215BCE" w:rsidP="00215BCE">
      <w:pPr>
        <w:tabs>
          <w:tab w:val="left" w:pos="1158"/>
        </w:tabs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>2.3.Виды профессиональной деятельности выпускника:</w:t>
      </w:r>
      <w:bookmarkEnd w:id="6"/>
    </w:p>
    <w:p w:rsidR="00215BCE" w:rsidRPr="00221FDF" w:rsidRDefault="00215BCE" w:rsidP="00215BCE">
      <w:pPr>
        <w:tabs>
          <w:tab w:val="left" w:pos="771"/>
        </w:tabs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>-Проведение подготовительных, сборочных операций перед сваркой, зачистка и контроль сварных швов после сварки;</w:t>
      </w:r>
    </w:p>
    <w:p w:rsidR="00215BCE" w:rsidRDefault="00215BCE" w:rsidP="00215BCE">
      <w:pPr>
        <w:autoSpaceDE w:val="0"/>
        <w:autoSpaceDN w:val="0"/>
        <w:rPr>
          <w:rFonts w:ascii="Times New Roman" w:hAnsi="Times New Roman" w:cs="Times New Roman"/>
          <w:b/>
        </w:rPr>
      </w:pPr>
      <w:r w:rsidRPr="00221FDF">
        <w:rPr>
          <w:rFonts w:ascii="Times New Roman" w:hAnsi="Times New Roman" w:cs="Times New Roman"/>
        </w:rPr>
        <w:t>-Ручная дуговая сварка (наплавка, резка) плавящимся покрытым электродом</w:t>
      </w:r>
      <w:r w:rsidRPr="00221FDF">
        <w:rPr>
          <w:rFonts w:ascii="Times New Roman" w:hAnsi="Times New Roman" w:cs="Times New Roman"/>
          <w:b/>
        </w:rPr>
        <w:t xml:space="preserve"> </w:t>
      </w:r>
    </w:p>
    <w:p w:rsidR="00215BCE" w:rsidRPr="00221FDF" w:rsidRDefault="00007E4D" w:rsidP="00215BCE">
      <w:pPr>
        <w:autoSpaceDE w:val="0"/>
        <w:autoSpaceDN w:val="0"/>
        <w:rPr>
          <w:rFonts w:ascii="Times New Roman" w:hAnsi="Times New Roman" w:cs="Times New Roman"/>
          <w:b/>
        </w:rPr>
      </w:pPr>
      <w:r w:rsidRPr="00221FDF">
        <w:rPr>
          <w:rFonts w:ascii="Times New Roman" w:hAnsi="Times New Roman" w:cs="Times New Roman"/>
          <w:b/>
        </w:rPr>
        <w:lastRenderedPageBreak/>
        <w:t>2</w:t>
      </w:r>
      <w:r w:rsidR="00215BCE" w:rsidRPr="00215BCE">
        <w:rPr>
          <w:rFonts w:ascii="Times New Roman" w:hAnsi="Times New Roman" w:cs="Times New Roman"/>
          <w:b/>
        </w:rPr>
        <w:t xml:space="preserve"> </w:t>
      </w:r>
      <w:r w:rsidR="00215BCE" w:rsidRPr="00221FDF">
        <w:rPr>
          <w:rFonts w:ascii="Times New Roman" w:hAnsi="Times New Roman" w:cs="Times New Roman"/>
          <w:b/>
        </w:rPr>
        <w:t xml:space="preserve">Виды профессиональной деятельности и профессиональные компетенции выпускника  </w:t>
      </w:r>
    </w:p>
    <w:p w:rsidR="00215BCE" w:rsidRPr="00221FDF" w:rsidRDefault="00215BCE" w:rsidP="00215BCE">
      <w:pPr>
        <w:tabs>
          <w:tab w:val="left" w:pos="906"/>
        </w:tabs>
        <w:jc w:val="both"/>
        <w:rPr>
          <w:rFonts w:ascii="Times New Roman" w:hAnsi="Times New Roman" w:cs="Times New Roman"/>
          <w:b/>
        </w:rPr>
      </w:pPr>
      <w:r w:rsidRPr="00221FDF">
        <w:rPr>
          <w:rFonts w:ascii="Times New Roman" w:hAnsi="Times New Roman" w:cs="Times New Roman"/>
          <w:b/>
        </w:rPr>
        <w:t xml:space="preserve">Выпускник  должен  обладать  профессиональными  компетенциями, соответствующими видам деятельности: </w:t>
      </w:r>
    </w:p>
    <w:p w:rsidR="00215BCE" w:rsidRPr="00221FDF" w:rsidRDefault="00215BCE" w:rsidP="00215BCE">
      <w:pPr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  <w:b/>
        </w:rPr>
        <w:t>ПМ.01 Проведение  подготовительных,  сборочных  операций  перед сваркой, зачистка и контроль сварных швов после сварки</w:t>
      </w:r>
      <w:r w:rsidRPr="00221FDF">
        <w:rPr>
          <w:rFonts w:ascii="Times New Roman" w:hAnsi="Times New Roman" w:cs="Times New Roman"/>
        </w:rPr>
        <w:t>:</w:t>
      </w:r>
    </w:p>
    <w:p w:rsidR="00215BCE" w:rsidRPr="00221FDF" w:rsidRDefault="00215BCE" w:rsidP="00215B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 1.1.  Читать  чертежи  средней  сложности  и  сложных  сварных металлоконструкций. </w:t>
      </w:r>
    </w:p>
    <w:p w:rsidR="00215BCE" w:rsidRPr="00221FDF" w:rsidRDefault="00215BCE" w:rsidP="00215B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 1.2.  Использовать  конструкторскую,  нормативно-техническую  и </w:t>
      </w:r>
    </w:p>
    <w:p w:rsidR="00215BCE" w:rsidRPr="00221FDF" w:rsidRDefault="00215BCE" w:rsidP="00215B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производственно-технологическую документацию по сварке. </w:t>
      </w:r>
    </w:p>
    <w:p w:rsidR="00215BCE" w:rsidRPr="00221FDF" w:rsidRDefault="00215BCE" w:rsidP="00215B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 1.3.  Проверять  оснащенность,  работоспособность,  исправность  и осуществлять настройку оборудования поста для различных способов сварки. </w:t>
      </w:r>
    </w:p>
    <w:p w:rsidR="00215BCE" w:rsidRPr="00221FDF" w:rsidRDefault="00215BCE" w:rsidP="00215B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1.4. Подготавливать и проверять сварочные материалы для различных способов сварки. </w:t>
      </w:r>
    </w:p>
    <w:p w:rsidR="00215BCE" w:rsidRPr="00221FDF" w:rsidRDefault="00215BCE" w:rsidP="00215B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 1.5.  Выполнять  сборку  и  подготовку  элементов  конструкции  под сварку. </w:t>
      </w:r>
    </w:p>
    <w:p w:rsidR="00215BCE" w:rsidRPr="00221FDF" w:rsidRDefault="00215BCE" w:rsidP="00215B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1.6. Проводить контроль подготовки и сборки элементов конструкции под сварку. </w:t>
      </w:r>
    </w:p>
    <w:p w:rsidR="00215BCE" w:rsidRPr="00221FDF" w:rsidRDefault="00215BCE" w:rsidP="00215B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 1.7.  Выполнять  </w:t>
      </w:r>
      <w:proofErr w:type="gramStart"/>
      <w:r w:rsidRPr="00221FDF">
        <w:rPr>
          <w:rFonts w:ascii="Times New Roman" w:hAnsi="Times New Roman" w:cs="Times New Roman"/>
        </w:rPr>
        <w:t>предварительный</w:t>
      </w:r>
      <w:proofErr w:type="gramEnd"/>
      <w:r w:rsidRPr="00221FDF">
        <w:rPr>
          <w:rFonts w:ascii="Times New Roman" w:hAnsi="Times New Roman" w:cs="Times New Roman"/>
        </w:rPr>
        <w:t xml:space="preserve">,  сопутствующий  (межслойный) подогрева металла. </w:t>
      </w:r>
    </w:p>
    <w:p w:rsidR="00215BCE" w:rsidRPr="00221FDF" w:rsidRDefault="00215BCE" w:rsidP="00215B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 1.8. Зачищать и удалять поверхностные дефекты сварных швов после сварки. </w:t>
      </w:r>
    </w:p>
    <w:p w:rsidR="00215BCE" w:rsidRPr="00221FDF" w:rsidRDefault="00215BCE" w:rsidP="00215B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 1.9.  Проводить  контроль  сварных  соединений  на  соответствие геометрическим  размерам,  требуемым  конструкторской  и  производственно-технологической документации по сварке. </w:t>
      </w:r>
    </w:p>
    <w:p w:rsidR="00215BCE" w:rsidRPr="00221FDF" w:rsidRDefault="00215BCE" w:rsidP="00215BCE">
      <w:pPr>
        <w:rPr>
          <w:rFonts w:ascii="Times New Roman" w:hAnsi="Times New Roman" w:cs="Times New Roman"/>
          <w:b/>
        </w:rPr>
      </w:pPr>
    </w:p>
    <w:p w:rsidR="00215BCE" w:rsidRPr="00221FDF" w:rsidRDefault="00215BCE" w:rsidP="00215BCE">
      <w:pPr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  <w:b/>
        </w:rPr>
        <w:t>ПМ. 02 Ручная  дуговая сварка (наплавка, резка) плавящимся покрытым электродом:</w:t>
      </w:r>
      <w:r w:rsidRPr="00221FDF">
        <w:rPr>
          <w:rFonts w:ascii="Times New Roman" w:hAnsi="Times New Roman" w:cs="Times New Roman"/>
        </w:rPr>
        <w:t xml:space="preserve"> </w:t>
      </w:r>
    </w:p>
    <w:p w:rsidR="00215BCE" w:rsidRPr="00221FDF" w:rsidRDefault="00215BCE" w:rsidP="00215B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 2.1.  Выполнять  ручную  дуговую  сварку  различных  деталей  из углеродистых  и  конструкционных  сталей  во  всех  пространственных положениях сварного шва. </w:t>
      </w:r>
    </w:p>
    <w:p w:rsidR="00215BCE" w:rsidRPr="00221FDF" w:rsidRDefault="00215BCE" w:rsidP="00215B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2.2. Выполнять ручную дуговую сварку различных деталей из цветных металлов и сплавов во всех пространственных положениях сварного шва. </w:t>
      </w:r>
    </w:p>
    <w:p w:rsidR="00215BCE" w:rsidRPr="00221FDF" w:rsidRDefault="00215BCE" w:rsidP="00215B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2.3. Выполнять ручную дуговую наплавку покрытыми электродами различных деталей. </w:t>
      </w:r>
    </w:p>
    <w:p w:rsidR="00215BCE" w:rsidRPr="00221FDF" w:rsidRDefault="00215BCE" w:rsidP="00215B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2.4. Выполнять дуговую резку различных деталей. </w:t>
      </w:r>
    </w:p>
    <w:p w:rsidR="00215BCE" w:rsidRPr="00221FDF" w:rsidRDefault="00215BCE" w:rsidP="00215BCE">
      <w:pPr>
        <w:autoSpaceDE w:val="0"/>
        <w:autoSpaceDN w:val="0"/>
        <w:rPr>
          <w:rFonts w:ascii="Times New Roman" w:hAnsi="Times New Roman" w:cs="Times New Roman"/>
          <w:b/>
        </w:rPr>
      </w:pPr>
    </w:p>
    <w:p w:rsidR="00215BCE" w:rsidRPr="00221FDF" w:rsidRDefault="00215BCE" w:rsidP="00215BCE">
      <w:pPr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  <w:b/>
        </w:rPr>
        <w:t>2.4.2Выпускник должен обладать общими компетенциями, включающими в себя способность</w:t>
      </w:r>
      <w:r w:rsidRPr="00221FDF">
        <w:rPr>
          <w:rFonts w:ascii="Times New Roman" w:hAnsi="Times New Roman" w:cs="Times New Roman"/>
        </w:rPr>
        <w:t xml:space="preserve">:   </w:t>
      </w:r>
    </w:p>
    <w:p w:rsidR="00215BCE" w:rsidRPr="00221FDF" w:rsidRDefault="00215BCE" w:rsidP="00215BCE">
      <w:pPr>
        <w:spacing w:after="0" w:line="240" w:lineRule="auto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ОК  1.  Понимать  сущность  и  социальную  значимость будущей  профессии, проявлять к ней устойчивый интерес. </w:t>
      </w:r>
    </w:p>
    <w:p w:rsidR="00215BCE" w:rsidRPr="00221FDF" w:rsidRDefault="00215BCE" w:rsidP="00215BCE">
      <w:pPr>
        <w:spacing w:after="0" w:line="240" w:lineRule="auto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ОК 2. Организовывать собственную деятельность, исходя из цели и способов ее достижения,  определенных  руководителем. </w:t>
      </w:r>
    </w:p>
    <w:p w:rsidR="00215BCE" w:rsidRPr="00221FDF" w:rsidRDefault="00215BCE" w:rsidP="00215BCE">
      <w:pPr>
        <w:spacing w:after="0" w:line="240" w:lineRule="auto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ОК 3. Анализировать рабочую ситуацию, осуществлять  текущий  и итоговый контроль,  оценку  и  коррекцию  собственной  деятельности,  нести ответственность за результаты своей работы. </w:t>
      </w:r>
    </w:p>
    <w:p w:rsidR="00215BCE" w:rsidRPr="00221FDF" w:rsidRDefault="00215BCE" w:rsidP="00215BCE">
      <w:pPr>
        <w:spacing w:after="0" w:line="240" w:lineRule="auto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ОК  4.  Осуществлять  поиск  информации,  необходимой  для  эффективного выполнения профессиональных задач. </w:t>
      </w:r>
    </w:p>
    <w:p w:rsidR="00215BCE" w:rsidRPr="00221FDF" w:rsidRDefault="00215BCE" w:rsidP="00215BCE">
      <w:pPr>
        <w:spacing w:after="0" w:line="240" w:lineRule="auto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ОК  5.  Использовать  информационно-коммуникационные  технологии  в профессиональной деятельности. </w:t>
      </w:r>
    </w:p>
    <w:p w:rsidR="00215BCE" w:rsidRDefault="00215BCE" w:rsidP="00215BCE">
      <w:pPr>
        <w:spacing w:after="0" w:line="240" w:lineRule="auto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ОК 6. Работать в команде, эффективно общаться с коллегами, руководством. </w:t>
      </w:r>
    </w:p>
    <w:p w:rsidR="00215BCE" w:rsidRPr="00215BCE" w:rsidRDefault="00215BCE" w:rsidP="00215BCE">
      <w:pPr>
        <w:spacing w:after="0" w:line="240" w:lineRule="auto"/>
        <w:rPr>
          <w:rFonts w:ascii="Times New Roman" w:hAnsi="Times New Roman" w:cs="Times New Roman"/>
        </w:rPr>
      </w:pPr>
    </w:p>
    <w:p w:rsidR="00215BCE" w:rsidRPr="00221FDF" w:rsidRDefault="00215BCE" w:rsidP="00215BCE">
      <w:pPr>
        <w:tabs>
          <w:tab w:val="left" w:pos="389"/>
        </w:tabs>
        <w:rPr>
          <w:rFonts w:ascii="Times New Roman" w:hAnsi="Times New Roman" w:cs="Times New Roman"/>
          <w:b/>
        </w:rPr>
      </w:pPr>
      <w:r w:rsidRPr="00221FDF">
        <w:rPr>
          <w:rFonts w:ascii="Times New Roman" w:hAnsi="Times New Roman" w:cs="Times New Roman"/>
          <w:b/>
        </w:rPr>
        <w:t>2.4.3 Выпускник должен обладать дополнительными общими компетенциями, включающими в себя способность:</w:t>
      </w:r>
    </w:p>
    <w:p w:rsidR="00215BCE" w:rsidRPr="00215BCE" w:rsidRDefault="00215BCE" w:rsidP="00215BCE">
      <w:pPr>
        <w:spacing w:after="0"/>
        <w:ind w:firstLine="74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215BCE">
        <w:rPr>
          <w:rFonts w:ascii="Times New Roman" w:hAnsi="Times New Roman" w:cs="Times New Roman"/>
          <w:kern w:val="28"/>
          <w:sz w:val="24"/>
          <w:szCs w:val="24"/>
        </w:rPr>
        <w:t>В результате освоения дисциплины формируются дополнительные общие компетенции:</w:t>
      </w:r>
    </w:p>
    <w:p w:rsidR="00215BCE" w:rsidRPr="00215BCE" w:rsidRDefault="00215BCE" w:rsidP="00215BCE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15BCE">
        <w:rPr>
          <w:rFonts w:ascii="Times New Roman" w:hAnsi="Times New Roman" w:cs="Times New Roman"/>
          <w:kern w:val="28"/>
          <w:sz w:val="24"/>
          <w:szCs w:val="24"/>
        </w:rPr>
        <w:t xml:space="preserve">      ДОК 7. </w:t>
      </w:r>
      <w:r w:rsidRPr="00215BCE">
        <w:rPr>
          <w:rFonts w:ascii="Times New Roman" w:hAnsi="Times New Roman" w:cs="Times New Roman"/>
          <w:spacing w:val="-6"/>
          <w:sz w:val="24"/>
          <w:szCs w:val="24"/>
        </w:rPr>
        <w:t xml:space="preserve">Исполнять воинскую обязанность, в том числе с применением </w:t>
      </w:r>
      <w:proofErr w:type="gramStart"/>
      <w:r w:rsidRPr="00215BCE">
        <w:rPr>
          <w:rFonts w:ascii="Times New Roman" w:hAnsi="Times New Roman" w:cs="Times New Roman"/>
          <w:spacing w:val="-6"/>
          <w:sz w:val="24"/>
          <w:szCs w:val="24"/>
        </w:rPr>
        <w:t>полученных</w:t>
      </w:r>
      <w:proofErr w:type="gramEnd"/>
      <w:r w:rsidRPr="00215BCE">
        <w:rPr>
          <w:rFonts w:ascii="Times New Roman" w:hAnsi="Times New Roman" w:cs="Times New Roman"/>
          <w:spacing w:val="-6"/>
          <w:sz w:val="24"/>
          <w:szCs w:val="24"/>
        </w:rPr>
        <w:t xml:space="preserve"> профессиональных знании.</w:t>
      </w:r>
    </w:p>
    <w:p w:rsidR="00215BCE" w:rsidRPr="00215BCE" w:rsidRDefault="00215BCE" w:rsidP="00215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BCE">
        <w:rPr>
          <w:rFonts w:ascii="Times New Roman" w:hAnsi="Times New Roman" w:cs="Times New Roman"/>
          <w:sz w:val="24"/>
          <w:szCs w:val="24"/>
        </w:rPr>
        <w:t xml:space="preserve">      ДОК 8. Понимать сущность энергосбережения,  применять современные модели энергосбережения в профессиональной деятельности.</w:t>
      </w:r>
    </w:p>
    <w:p w:rsidR="00215BCE" w:rsidRPr="00215BCE" w:rsidRDefault="00215BCE" w:rsidP="00215BCE">
      <w:pPr>
        <w:tabs>
          <w:tab w:val="left" w:pos="906"/>
        </w:tabs>
        <w:jc w:val="both"/>
        <w:rPr>
          <w:rFonts w:ascii="Times New Roman" w:hAnsi="Times New Roman" w:cs="Times New Roman"/>
        </w:rPr>
      </w:pPr>
      <w:r w:rsidRPr="00215BCE">
        <w:rPr>
          <w:rFonts w:ascii="Times New Roman" w:hAnsi="Times New Roman" w:cs="Times New Roman"/>
        </w:rPr>
        <w:lastRenderedPageBreak/>
        <w:t>ДОК 9. Оценивать экономические и социальные условия осуществления предпринимательской деятельности.</w:t>
      </w:r>
    </w:p>
    <w:p w:rsidR="00215BCE" w:rsidRPr="00215BCE" w:rsidRDefault="00215BCE" w:rsidP="00215BCE">
      <w:pPr>
        <w:tabs>
          <w:tab w:val="left" w:pos="906"/>
        </w:tabs>
        <w:jc w:val="both"/>
        <w:rPr>
          <w:rFonts w:ascii="Times New Roman" w:hAnsi="Times New Roman" w:cs="Times New Roman"/>
        </w:rPr>
      </w:pPr>
      <w:r w:rsidRPr="00215BCE">
        <w:rPr>
          <w:rFonts w:ascii="Times New Roman" w:hAnsi="Times New Roman" w:cs="Times New Roman"/>
        </w:rPr>
        <w:t xml:space="preserve">ДОК 10. Проверять  показания контрольно- измерительных приборов; </w:t>
      </w:r>
    </w:p>
    <w:p w:rsidR="00215BCE" w:rsidRPr="00215BCE" w:rsidRDefault="00215BCE" w:rsidP="00215BCE">
      <w:pPr>
        <w:tabs>
          <w:tab w:val="left" w:pos="906"/>
        </w:tabs>
        <w:jc w:val="both"/>
        <w:rPr>
          <w:rFonts w:ascii="Times New Roman" w:hAnsi="Times New Roman" w:cs="Times New Roman"/>
        </w:rPr>
      </w:pPr>
      <w:r w:rsidRPr="00215BCE">
        <w:rPr>
          <w:rFonts w:ascii="Times New Roman" w:hAnsi="Times New Roman" w:cs="Times New Roman"/>
        </w:rPr>
        <w:t>ДОК 11. Выполнять  обоснованный выбор оборудования, средств механизации и автоматизации в профессиональной деятельности.</w:t>
      </w:r>
    </w:p>
    <w:p w:rsidR="00215BCE" w:rsidRPr="00221FDF" w:rsidRDefault="00215BCE" w:rsidP="00215BCE">
      <w:pPr>
        <w:tabs>
          <w:tab w:val="left" w:pos="906"/>
        </w:tabs>
        <w:jc w:val="both"/>
        <w:rPr>
          <w:rFonts w:ascii="Times New Roman" w:hAnsi="Times New Roman" w:cs="Times New Roman"/>
          <w:b/>
        </w:rPr>
      </w:pPr>
      <w:r w:rsidRPr="00221FDF">
        <w:rPr>
          <w:rFonts w:ascii="Times New Roman" w:hAnsi="Times New Roman" w:cs="Times New Roman"/>
          <w:b/>
        </w:rPr>
        <w:t xml:space="preserve">Выпускник  должен  обладать  профессиональными  компетенциями, соответствующими видам деятельности: </w:t>
      </w:r>
    </w:p>
    <w:p w:rsidR="00215BCE" w:rsidRPr="00221FDF" w:rsidRDefault="00215BCE" w:rsidP="00215BCE">
      <w:pPr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  <w:b/>
        </w:rPr>
        <w:t>Проведение  подготовительных,  сборочных  операций  перед сваркой, зачистка и контроль сварных швов после сварки</w:t>
      </w:r>
      <w:r w:rsidRPr="00221FDF">
        <w:rPr>
          <w:rFonts w:ascii="Times New Roman" w:hAnsi="Times New Roman" w:cs="Times New Roman"/>
        </w:rPr>
        <w:t>:</w:t>
      </w:r>
    </w:p>
    <w:p w:rsidR="00215BCE" w:rsidRPr="00221FDF" w:rsidRDefault="00215BCE" w:rsidP="00215B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 1.1.  Читать  чертежи  средней  сложности  и  сложных  сварных металлоконструкций. </w:t>
      </w:r>
    </w:p>
    <w:p w:rsidR="00215BCE" w:rsidRPr="00221FDF" w:rsidRDefault="00215BCE" w:rsidP="00215B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 1.2.  Использовать  конструкторскую,  нормативно-техническую  и </w:t>
      </w:r>
    </w:p>
    <w:p w:rsidR="00215BCE" w:rsidRPr="00221FDF" w:rsidRDefault="00215BCE" w:rsidP="00215B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производственно-технологическую документацию по сварке. </w:t>
      </w:r>
    </w:p>
    <w:p w:rsidR="00215BCE" w:rsidRPr="00221FDF" w:rsidRDefault="00215BCE" w:rsidP="00215B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 1.3.  Проверять  оснащенность,  работоспособность,  исправность  и осуществлять настройку оборудования поста для различных способов сварки. </w:t>
      </w:r>
    </w:p>
    <w:p w:rsidR="00215BCE" w:rsidRPr="00221FDF" w:rsidRDefault="00215BCE" w:rsidP="00215B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1.4. Подготавливать и проверять сварочные материалы для различных способов сварки. </w:t>
      </w:r>
    </w:p>
    <w:p w:rsidR="00215BCE" w:rsidRPr="00221FDF" w:rsidRDefault="00215BCE" w:rsidP="00215B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 1.5.  Выполнять  сборку  и  подготовку  элементов  конструкции  под сварку. </w:t>
      </w:r>
    </w:p>
    <w:p w:rsidR="00215BCE" w:rsidRPr="00221FDF" w:rsidRDefault="00215BCE" w:rsidP="00215B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1.6. Проводить контроль подготовки и сборки элементов конструкции под сварку. </w:t>
      </w:r>
    </w:p>
    <w:p w:rsidR="00215BCE" w:rsidRPr="00221FDF" w:rsidRDefault="00215BCE" w:rsidP="00215B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 1.7.  Выполнять  </w:t>
      </w:r>
      <w:proofErr w:type="gramStart"/>
      <w:r w:rsidRPr="00221FDF">
        <w:rPr>
          <w:rFonts w:ascii="Times New Roman" w:hAnsi="Times New Roman" w:cs="Times New Roman"/>
        </w:rPr>
        <w:t>предварительный</w:t>
      </w:r>
      <w:proofErr w:type="gramEnd"/>
      <w:r w:rsidRPr="00221FDF">
        <w:rPr>
          <w:rFonts w:ascii="Times New Roman" w:hAnsi="Times New Roman" w:cs="Times New Roman"/>
        </w:rPr>
        <w:t xml:space="preserve">,  сопутствующий  (межслойный) подогрева металла. </w:t>
      </w:r>
    </w:p>
    <w:p w:rsidR="00215BCE" w:rsidRPr="00221FDF" w:rsidRDefault="00215BCE" w:rsidP="00215B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 1.8. Зачищать и удалять поверхностные дефекты сварных швов после сварки. </w:t>
      </w:r>
    </w:p>
    <w:p w:rsidR="00215BCE" w:rsidRPr="00221FDF" w:rsidRDefault="00215BCE" w:rsidP="00215B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 1.9.  Проводить  контроль  сварных  соединений  на  соответствие геометрическим  размерам,  требуемым  конструкторской  и  производственно-технологической документации по сварке. </w:t>
      </w:r>
    </w:p>
    <w:p w:rsidR="00215BCE" w:rsidRPr="00221FDF" w:rsidRDefault="00215BCE" w:rsidP="00215BCE">
      <w:pPr>
        <w:spacing w:after="0" w:line="240" w:lineRule="auto"/>
        <w:rPr>
          <w:rFonts w:ascii="Times New Roman" w:hAnsi="Times New Roman" w:cs="Times New Roman"/>
          <w:b/>
        </w:rPr>
      </w:pPr>
    </w:p>
    <w:p w:rsidR="00215BCE" w:rsidRPr="00221FDF" w:rsidRDefault="00215BCE" w:rsidP="00215BCE">
      <w:pPr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  <w:b/>
        </w:rPr>
        <w:t>Ручная  дуговая сварка (наплавка, резка) плавящимся покрытым электродом:</w:t>
      </w:r>
      <w:r w:rsidRPr="00221FDF">
        <w:rPr>
          <w:rFonts w:ascii="Times New Roman" w:hAnsi="Times New Roman" w:cs="Times New Roman"/>
        </w:rPr>
        <w:t xml:space="preserve"> </w:t>
      </w:r>
    </w:p>
    <w:p w:rsidR="00215BCE" w:rsidRPr="00221FDF" w:rsidRDefault="00215BCE" w:rsidP="00215B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 2.1.  Выполнять  ручную  дуговую  сварку  различных  деталей  из углеродистых  и  конструкционных  сталей  во  всех  пространственных положениях сварного шва. </w:t>
      </w:r>
    </w:p>
    <w:p w:rsidR="00215BCE" w:rsidRPr="00221FDF" w:rsidRDefault="00215BCE" w:rsidP="00215B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2.2. Выполнять ручную дуговую сварку различных деталей из цветных металлов и сплавов во всех пространственных положениях сварного шва. </w:t>
      </w:r>
    </w:p>
    <w:p w:rsidR="00215BCE" w:rsidRPr="00221FDF" w:rsidRDefault="00215BCE" w:rsidP="00215B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2.3. Выполнять ручную дуговую наплавку покрытыми электродами различных деталей. </w:t>
      </w:r>
    </w:p>
    <w:p w:rsidR="00215BCE" w:rsidRPr="00221FDF" w:rsidRDefault="00215BCE" w:rsidP="00215B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2.4. Выполнять дуговую резку различных деталей. </w:t>
      </w:r>
    </w:p>
    <w:p w:rsidR="00215BCE" w:rsidRPr="00221FDF" w:rsidRDefault="00215BCE" w:rsidP="00215BCE">
      <w:pPr>
        <w:jc w:val="both"/>
        <w:rPr>
          <w:rFonts w:ascii="Times New Roman" w:hAnsi="Times New Roman" w:cs="Times New Roman"/>
          <w:b/>
        </w:rPr>
      </w:pPr>
      <w:r w:rsidRPr="00221FDF">
        <w:rPr>
          <w:rFonts w:ascii="Times New Roman" w:hAnsi="Times New Roman" w:cs="Times New Roman"/>
          <w:b/>
        </w:rPr>
        <w:t xml:space="preserve">Выпускник  должен  обладать  дополнительными профессиональными  компетенциями, соответствующими видам деятельности: </w:t>
      </w:r>
    </w:p>
    <w:p w:rsidR="00215BCE" w:rsidRPr="00111DD9" w:rsidRDefault="00215BCE" w:rsidP="00215BCE">
      <w:pPr>
        <w:jc w:val="both"/>
        <w:rPr>
          <w:rFonts w:ascii="Times New Roman" w:hAnsi="Times New Roman" w:cs="Times New Roman"/>
          <w:sz w:val="28"/>
          <w:szCs w:val="28"/>
        </w:rPr>
      </w:pPr>
      <w:r w:rsidRPr="00221FDF">
        <w:rPr>
          <w:rFonts w:ascii="Times New Roman" w:hAnsi="Times New Roman" w:cs="Times New Roman"/>
        </w:rPr>
        <w:t>ДПК 2.5. Выполнять ручную дуговую сварку (наплавку) различных деталей  покрытыми электродами при отрицательных температурах в условиях Крайнего Севера.</w:t>
      </w:r>
    </w:p>
    <w:p w:rsidR="00215BCE" w:rsidRPr="00111DD9" w:rsidRDefault="00215BCE" w:rsidP="00215BCE">
      <w:pPr>
        <w:rPr>
          <w:rFonts w:ascii="Times New Roman" w:hAnsi="Times New Roman" w:cs="Times New Roman"/>
          <w:sz w:val="28"/>
          <w:szCs w:val="28"/>
        </w:rPr>
      </w:pPr>
    </w:p>
    <w:p w:rsidR="00215BCE" w:rsidRPr="00221FDF" w:rsidRDefault="00215BCE" w:rsidP="00215BCE">
      <w:pPr>
        <w:autoSpaceDE w:val="0"/>
        <w:autoSpaceDN w:val="0"/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  <w:b/>
          <w:bCs/>
        </w:rPr>
        <w:t xml:space="preserve">Результаты освоения ППКРС </w:t>
      </w:r>
    </w:p>
    <w:p w:rsidR="00215BCE" w:rsidRDefault="00215BCE" w:rsidP="00215BCE">
      <w:pPr>
        <w:autoSpaceDE w:val="0"/>
        <w:autoSpaceDN w:val="0"/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>Результаты освоения ППКРС в соответствии с целью основной профессиональной образовательной программы определяются приобретаемыми выпускником компетенциями.</w:t>
      </w:r>
    </w:p>
    <w:p w:rsidR="00215BCE" w:rsidRPr="00221FDF" w:rsidRDefault="00215BCE" w:rsidP="00215BCE">
      <w:pPr>
        <w:autoSpaceDE w:val="0"/>
        <w:autoSpaceDN w:val="0"/>
        <w:jc w:val="both"/>
        <w:rPr>
          <w:rFonts w:ascii="Times New Roman" w:hAnsi="Times New Roman" w:cs="Times New Roman"/>
          <w:highlight w:val="yellow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000"/>
      </w:tblPr>
      <w:tblGrid>
        <w:gridCol w:w="1384"/>
        <w:gridCol w:w="2693"/>
        <w:gridCol w:w="5387"/>
      </w:tblGrid>
      <w:tr w:rsidR="00215BCE" w:rsidRPr="00E4542E" w:rsidTr="00684470">
        <w:trPr>
          <w:trHeight w:val="383"/>
        </w:trPr>
        <w:tc>
          <w:tcPr>
            <w:tcW w:w="1384" w:type="dxa"/>
            <w:shd w:val="clear" w:color="auto" w:fill="auto"/>
          </w:tcPr>
          <w:p w:rsidR="00215BCE" w:rsidRPr="00E4542E" w:rsidRDefault="00215BCE" w:rsidP="0068447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  <w:b/>
                <w:bCs/>
              </w:rPr>
              <w:t>Код компетенции</w:t>
            </w:r>
          </w:p>
        </w:tc>
        <w:tc>
          <w:tcPr>
            <w:tcW w:w="2693" w:type="dxa"/>
            <w:shd w:val="clear" w:color="auto" w:fill="auto"/>
          </w:tcPr>
          <w:p w:rsidR="00215BCE" w:rsidRPr="00E4542E" w:rsidRDefault="00215BCE" w:rsidP="0068447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  <w:b/>
                <w:bCs/>
              </w:rPr>
              <w:t>Наименование профессиональной компетенции</w:t>
            </w:r>
          </w:p>
        </w:tc>
        <w:tc>
          <w:tcPr>
            <w:tcW w:w="5387" w:type="dxa"/>
            <w:shd w:val="clear" w:color="auto" w:fill="auto"/>
          </w:tcPr>
          <w:p w:rsidR="00215BCE" w:rsidRPr="00E4542E" w:rsidRDefault="00215BCE" w:rsidP="0068447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  <w:b/>
                <w:bCs/>
              </w:rPr>
              <w:t>Результат освоения</w:t>
            </w:r>
          </w:p>
        </w:tc>
      </w:tr>
      <w:tr w:rsidR="00215BCE" w:rsidRPr="00E4542E" w:rsidTr="00684470">
        <w:trPr>
          <w:trHeight w:val="265"/>
        </w:trPr>
        <w:tc>
          <w:tcPr>
            <w:tcW w:w="9464" w:type="dxa"/>
            <w:gridSpan w:val="3"/>
            <w:shd w:val="clear" w:color="auto" w:fill="auto"/>
          </w:tcPr>
          <w:p w:rsidR="00215BCE" w:rsidRPr="00E4542E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</w:rPr>
            </w:pPr>
            <w:r w:rsidRPr="00E4542E">
              <w:rPr>
                <w:rFonts w:ascii="Times New Roman" w:hAnsi="Times New Roman" w:cs="Times New Roman"/>
                <w:b/>
                <w:bCs/>
              </w:rPr>
              <w:t>ВПД</w:t>
            </w:r>
            <w:proofErr w:type="gramStart"/>
            <w:r w:rsidRPr="00E4542E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  <w:r w:rsidRPr="00E4542E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4542E">
              <w:rPr>
                <w:rFonts w:ascii="Times New Roman" w:hAnsi="Times New Roman" w:cs="Times New Roman"/>
                <w:b/>
              </w:rPr>
              <w:t>Проведение  подготовительных,  сборочных  операций  перед сваркой, зачистка и контроль сварных швов после сварки</w:t>
            </w:r>
            <w:r w:rsidRPr="00E4542E">
              <w:rPr>
                <w:rFonts w:ascii="Times New Roman" w:hAnsi="Times New Roman" w:cs="Times New Roman"/>
              </w:rPr>
              <w:t>:</w:t>
            </w:r>
          </w:p>
        </w:tc>
      </w:tr>
      <w:tr w:rsidR="00215BCE" w:rsidRPr="00E4542E" w:rsidTr="00684470">
        <w:trPr>
          <w:trHeight w:val="2486"/>
        </w:trPr>
        <w:tc>
          <w:tcPr>
            <w:tcW w:w="1384" w:type="dxa"/>
            <w:shd w:val="clear" w:color="auto" w:fill="auto"/>
          </w:tcPr>
          <w:p w:rsidR="00215BCE" w:rsidRPr="00E4542E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lastRenderedPageBreak/>
              <w:t xml:space="preserve">ПК 1.1. </w:t>
            </w:r>
          </w:p>
        </w:tc>
        <w:tc>
          <w:tcPr>
            <w:tcW w:w="2693" w:type="dxa"/>
            <w:shd w:val="clear" w:color="auto" w:fill="auto"/>
          </w:tcPr>
          <w:p w:rsidR="00215BCE" w:rsidRPr="00E4542E" w:rsidRDefault="00215BCE" w:rsidP="00684470">
            <w:pPr>
              <w:jc w:val="both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 xml:space="preserve">Читать  чертежи  средней  сложности  и  сложных  сварных металлоконструкций. </w:t>
            </w:r>
          </w:p>
          <w:p w:rsidR="00215BCE" w:rsidRPr="00E4542E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215BCE" w:rsidRPr="00E4542E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542E">
              <w:rPr>
                <w:rStyle w:val="211pt"/>
                <w:b/>
                <w:sz w:val="24"/>
                <w:szCs w:val="24"/>
              </w:rPr>
              <w:t>Уметь</w:t>
            </w:r>
            <w:r w:rsidRPr="00E4542E">
              <w:rPr>
                <w:rFonts w:ascii="Times New Roman" w:hAnsi="Times New Roman" w:cs="Times New Roman"/>
              </w:rPr>
              <w:t>:</w:t>
            </w:r>
          </w:p>
          <w:p w:rsidR="00215BCE" w:rsidRPr="00E4542E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>читать  рабочие чертежи сварных металлоконструкций различной сложности</w:t>
            </w:r>
          </w:p>
          <w:p w:rsidR="00215BCE" w:rsidRPr="00E4542E" w:rsidRDefault="00215BCE" w:rsidP="006844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E45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BCE" w:rsidRPr="00E4542E" w:rsidRDefault="00215BCE" w:rsidP="006844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sz w:val="24"/>
                <w:szCs w:val="24"/>
              </w:rPr>
              <w:t>основные правила чтения конструкторской документации; общие сведения о сборочных чертежах; основы машиностроительного черчения;</w:t>
            </w:r>
          </w:p>
          <w:p w:rsidR="00215BCE" w:rsidRPr="00E4542E" w:rsidRDefault="00215BCE" w:rsidP="00684470">
            <w:pPr>
              <w:rPr>
                <w:rFonts w:ascii="Times New Roman" w:hAnsi="Times New Roman" w:cs="Times New Roman"/>
                <w:b/>
              </w:rPr>
            </w:pPr>
            <w:r w:rsidRPr="00E4542E">
              <w:rPr>
                <w:rFonts w:ascii="Times New Roman" w:hAnsi="Times New Roman" w:cs="Times New Roman"/>
              </w:rPr>
              <w:t>требования единой системы конструкторской документации.</w:t>
            </w:r>
          </w:p>
        </w:tc>
      </w:tr>
      <w:tr w:rsidR="00215BCE" w:rsidRPr="00E4542E" w:rsidTr="00684470">
        <w:trPr>
          <w:trHeight w:val="2052"/>
        </w:trPr>
        <w:tc>
          <w:tcPr>
            <w:tcW w:w="1384" w:type="dxa"/>
            <w:shd w:val="clear" w:color="auto" w:fill="auto"/>
          </w:tcPr>
          <w:p w:rsidR="00215BCE" w:rsidRPr="00E4542E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 xml:space="preserve">ПК  1.2.  </w:t>
            </w:r>
          </w:p>
        </w:tc>
        <w:tc>
          <w:tcPr>
            <w:tcW w:w="2693" w:type="dxa"/>
            <w:shd w:val="clear" w:color="auto" w:fill="auto"/>
          </w:tcPr>
          <w:p w:rsidR="00215BCE" w:rsidRPr="00E4542E" w:rsidRDefault="00215BCE" w:rsidP="00684470">
            <w:pPr>
              <w:jc w:val="both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 xml:space="preserve">Использовать  конструкторскую,  нормативно-техническую  и </w:t>
            </w:r>
          </w:p>
          <w:p w:rsidR="00215BCE" w:rsidRPr="00E4542E" w:rsidRDefault="00215BCE" w:rsidP="00684470">
            <w:pPr>
              <w:jc w:val="both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 xml:space="preserve">производственно-технологическую документацию по сварке. </w:t>
            </w:r>
          </w:p>
          <w:p w:rsidR="00215BCE" w:rsidRPr="00E4542E" w:rsidRDefault="00215BCE" w:rsidP="006844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215BCE" w:rsidRPr="00E4542E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542E">
              <w:rPr>
                <w:rStyle w:val="211pt"/>
                <w:b/>
                <w:sz w:val="24"/>
                <w:szCs w:val="24"/>
              </w:rPr>
              <w:t>Уметь:</w:t>
            </w:r>
          </w:p>
          <w:p w:rsidR="00215BCE" w:rsidRPr="00E4542E" w:rsidRDefault="00215BCE" w:rsidP="0068447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sz w:val="24"/>
                <w:szCs w:val="24"/>
              </w:rPr>
              <w:t>пользоваться  конструкторской документацией для выполнения трудовых функций</w:t>
            </w:r>
            <w:r w:rsidRPr="00E454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15BCE" w:rsidRPr="00E4542E" w:rsidRDefault="00215BCE" w:rsidP="006844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E45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BCE" w:rsidRPr="00E4542E" w:rsidRDefault="00215BCE" w:rsidP="006844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sz w:val="24"/>
                <w:szCs w:val="24"/>
              </w:rPr>
              <w:t>основные правила чтения конструкторской документации; общие сведения о сборочных чертежах; основы машиностроительного черчения;</w:t>
            </w:r>
          </w:p>
          <w:p w:rsidR="00215BCE" w:rsidRPr="00E4542E" w:rsidRDefault="00215BCE" w:rsidP="00684470">
            <w:pPr>
              <w:rPr>
                <w:rStyle w:val="211pt"/>
                <w:b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</w:rPr>
              <w:t>требования единой системы конструкторской документации.</w:t>
            </w:r>
          </w:p>
        </w:tc>
      </w:tr>
      <w:tr w:rsidR="00215BCE" w:rsidRPr="00E4542E" w:rsidTr="00684470">
        <w:trPr>
          <w:trHeight w:val="497"/>
        </w:trPr>
        <w:tc>
          <w:tcPr>
            <w:tcW w:w="1384" w:type="dxa"/>
            <w:shd w:val="clear" w:color="auto" w:fill="auto"/>
          </w:tcPr>
          <w:p w:rsidR="00215BCE" w:rsidRPr="00E4542E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 xml:space="preserve">ПК  1.3.  </w:t>
            </w:r>
          </w:p>
        </w:tc>
        <w:tc>
          <w:tcPr>
            <w:tcW w:w="2693" w:type="dxa"/>
            <w:shd w:val="clear" w:color="auto" w:fill="auto"/>
          </w:tcPr>
          <w:p w:rsidR="00215BCE" w:rsidRPr="00E4542E" w:rsidRDefault="00215BCE" w:rsidP="00684470">
            <w:pPr>
              <w:jc w:val="both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 xml:space="preserve">Проверять  оснащенность,  работоспособность  исправность  и осуществлять настройку оборудования поста для различных способов сварки. </w:t>
            </w:r>
          </w:p>
          <w:p w:rsidR="00215BCE" w:rsidRPr="00E4542E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215BCE" w:rsidRPr="00E4542E" w:rsidRDefault="00215BCE" w:rsidP="00684470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E4542E">
              <w:rPr>
                <w:rFonts w:ascii="Times New Roman" w:hAnsi="Times New Roman" w:cs="Times New Roman"/>
                <w:b/>
                <w:i/>
                <w:iCs/>
              </w:rPr>
              <w:t xml:space="preserve">Иметь практический опыт: </w:t>
            </w:r>
          </w:p>
          <w:p w:rsidR="00215BCE" w:rsidRPr="00E4542E" w:rsidRDefault="00215BCE" w:rsidP="00684470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E4542E">
              <w:rPr>
                <w:rFonts w:ascii="Times New Roman" w:hAnsi="Times New Roman" w:cs="Times New Roman"/>
              </w:rPr>
              <w:t>проверки оснащенности сварочного поста ручной дуговой сварки (наплавки, резки) плавящимся покрытым электродом; проверки работоспособности и исправности оборудования поста ручной дуговой сварки (наплавки, резки) плавящимся покрытым электродом; проверки наличия заземления сварочного поста ручной дуговой сварки (наплавки, резки) плавящимся покрытым электродом;</w:t>
            </w:r>
          </w:p>
          <w:p w:rsidR="00215BCE" w:rsidRPr="00E4542E" w:rsidRDefault="00215BCE" w:rsidP="00684470">
            <w:pPr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>соблюдает требования безопасности труда и пожарной безопасности;</w:t>
            </w:r>
          </w:p>
          <w:p w:rsidR="00215BCE" w:rsidRPr="00E4542E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>бережно обращаться с инструментами, аппаратурой и оборудованием</w:t>
            </w:r>
            <w:r w:rsidRPr="00E4542E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215BCE" w:rsidRPr="00E4542E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E4542E">
              <w:rPr>
                <w:rFonts w:ascii="Times New Roman" w:hAnsi="Times New Roman" w:cs="Times New Roman"/>
                <w:b/>
                <w:i/>
                <w:iCs/>
              </w:rPr>
              <w:t xml:space="preserve">Уметь: </w:t>
            </w:r>
          </w:p>
          <w:p w:rsidR="00215BCE" w:rsidRPr="00E4542E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>проверять работоспособность и исправность оборудования поста для сварки</w:t>
            </w:r>
          </w:p>
          <w:p w:rsidR="00215BCE" w:rsidRPr="00E4542E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E4542E">
              <w:rPr>
                <w:rFonts w:ascii="Times New Roman" w:hAnsi="Times New Roman" w:cs="Times New Roman"/>
                <w:b/>
                <w:i/>
                <w:iCs/>
              </w:rPr>
              <w:t xml:space="preserve">Знать: </w:t>
            </w:r>
          </w:p>
          <w:p w:rsidR="00215BCE" w:rsidRPr="00E4542E" w:rsidRDefault="00215BCE" w:rsidP="006844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sz w:val="24"/>
                <w:szCs w:val="24"/>
              </w:rPr>
              <w:t>классификацию и общие представления о методах и способах сварки;</w:t>
            </w:r>
          </w:p>
        </w:tc>
      </w:tr>
      <w:tr w:rsidR="00215BCE" w:rsidRPr="00E4542E" w:rsidTr="00684470">
        <w:trPr>
          <w:trHeight w:val="497"/>
        </w:trPr>
        <w:tc>
          <w:tcPr>
            <w:tcW w:w="1384" w:type="dxa"/>
            <w:shd w:val="clear" w:color="auto" w:fill="auto"/>
          </w:tcPr>
          <w:p w:rsidR="00215BCE" w:rsidRPr="00E4542E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lastRenderedPageBreak/>
              <w:t>ПК 1.4.</w:t>
            </w:r>
          </w:p>
        </w:tc>
        <w:tc>
          <w:tcPr>
            <w:tcW w:w="2693" w:type="dxa"/>
            <w:shd w:val="clear" w:color="auto" w:fill="auto"/>
          </w:tcPr>
          <w:p w:rsidR="00215BCE" w:rsidRPr="00E4542E" w:rsidRDefault="00215BCE" w:rsidP="00684470">
            <w:pPr>
              <w:jc w:val="both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 xml:space="preserve">Подготавливать и проверять сварочные материалы для различных способов сварки. </w:t>
            </w:r>
          </w:p>
          <w:p w:rsidR="00215BCE" w:rsidRPr="00E4542E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215BCE" w:rsidRPr="00E4542E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E4542E">
              <w:rPr>
                <w:rFonts w:ascii="Times New Roman" w:hAnsi="Times New Roman" w:cs="Times New Roman"/>
                <w:b/>
                <w:i/>
                <w:iCs/>
              </w:rPr>
              <w:t xml:space="preserve">Иметь практический опыт: </w:t>
            </w:r>
          </w:p>
          <w:p w:rsidR="00215BCE" w:rsidRPr="00E4542E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E4542E">
              <w:rPr>
                <w:rFonts w:ascii="Times New Roman" w:hAnsi="Times New Roman" w:cs="Times New Roman"/>
              </w:rPr>
              <w:t>подготовки и проверки сварочных материалов для ручной дуговой сварки (наплавки, резки) плавящимся покрытым электродом;</w:t>
            </w:r>
          </w:p>
          <w:p w:rsidR="00215BCE" w:rsidRPr="00E4542E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E4542E">
              <w:rPr>
                <w:rFonts w:ascii="Times New Roman" w:hAnsi="Times New Roman" w:cs="Times New Roman"/>
                <w:b/>
                <w:i/>
                <w:iCs/>
              </w:rPr>
              <w:t xml:space="preserve">Уметь: </w:t>
            </w:r>
          </w:p>
          <w:p w:rsidR="00215BCE" w:rsidRPr="00E4542E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>подготавливать сварочные материалы к сварке</w:t>
            </w:r>
            <w:proofErr w:type="gramStart"/>
            <w:r w:rsidRPr="00E4542E">
              <w:rPr>
                <w:rFonts w:ascii="Times New Roman" w:hAnsi="Times New Roman" w:cs="Times New Roman"/>
                <w:b/>
                <w:i/>
                <w:iCs/>
              </w:rPr>
              <w:t xml:space="preserve"> З</w:t>
            </w:r>
            <w:proofErr w:type="gramEnd"/>
            <w:r w:rsidRPr="00E4542E">
              <w:rPr>
                <w:rFonts w:ascii="Times New Roman" w:hAnsi="Times New Roman" w:cs="Times New Roman"/>
                <w:b/>
                <w:i/>
                <w:iCs/>
              </w:rPr>
              <w:t>нать</w:t>
            </w:r>
            <w:r w:rsidRPr="00E4542E">
              <w:rPr>
                <w:rFonts w:ascii="Times New Roman" w:hAnsi="Times New Roman" w:cs="Times New Roman"/>
                <w:i/>
                <w:iCs/>
              </w:rPr>
              <w:t xml:space="preserve">: </w:t>
            </w:r>
          </w:p>
          <w:p w:rsidR="00215BCE" w:rsidRPr="00E4542E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>классификацию сварочного оборудования и материалов;</w:t>
            </w:r>
          </w:p>
        </w:tc>
      </w:tr>
      <w:tr w:rsidR="00215BCE" w:rsidRPr="00E4542E" w:rsidTr="00684470">
        <w:trPr>
          <w:trHeight w:val="497"/>
        </w:trPr>
        <w:tc>
          <w:tcPr>
            <w:tcW w:w="1384" w:type="dxa"/>
            <w:shd w:val="clear" w:color="auto" w:fill="auto"/>
          </w:tcPr>
          <w:p w:rsidR="00215BCE" w:rsidRPr="00E4542E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 xml:space="preserve">ПК  1.5.  </w:t>
            </w:r>
          </w:p>
        </w:tc>
        <w:tc>
          <w:tcPr>
            <w:tcW w:w="2693" w:type="dxa"/>
            <w:shd w:val="clear" w:color="auto" w:fill="auto"/>
          </w:tcPr>
          <w:p w:rsidR="00215BCE" w:rsidRPr="00E4542E" w:rsidRDefault="00215BCE" w:rsidP="00684470">
            <w:pPr>
              <w:jc w:val="both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 xml:space="preserve">Выполнять  сборку  и  подготовку  элементов  конструкции  под сварку. </w:t>
            </w:r>
          </w:p>
          <w:p w:rsidR="00215BCE" w:rsidRPr="00E4542E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215BCE" w:rsidRPr="00E4542E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E4542E">
              <w:rPr>
                <w:rFonts w:ascii="Times New Roman" w:hAnsi="Times New Roman" w:cs="Times New Roman"/>
                <w:b/>
                <w:i/>
                <w:iCs/>
              </w:rPr>
              <w:t xml:space="preserve">Иметь практический опыт: </w:t>
            </w:r>
          </w:p>
          <w:p w:rsidR="00215BCE" w:rsidRPr="00E4542E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i/>
                <w:iCs/>
              </w:rPr>
            </w:pPr>
            <w:r w:rsidRPr="00E4542E">
              <w:rPr>
                <w:rFonts w:ascii="Times New Roman" w:hAnsi="Times New Roman" w:cs="Times New Roman"/>
              </w:rPr>
              <w:t>выполнения сборки элементов конструкции (изделий, узлов, деталей) под сварку с применением сборочных приспособлений</w:t>
            </w:r>
            <w:r w:rsidRPr="00E4542E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215BCE" w:rsidRPr="00E4542E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E4542E">
              <w:rPr>
                <w:rFonts w:ascii="Times New Roman" w:hAnsi="Times New Roman" w:cs="Times New Roman"/>
                <w:b/>
                <w:i/>
                <w:iCs/>
              </w:rPr>
              <w:t xml:space="preserve">Уметь: </w:t>
            </w:r>
          </w:p>
          <w:p w:rsidR="00215BCE" w:rsidRPr="00E4542E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i/>
                <w:iCs/>
              </w:rPr>
            </w:pPr>
            <w:r w:rsidRPr="00E4542E">
              <w:rPr>
                <w:rFonts w:ascii="Times New Roman" w:hAnsi="Times New Roman" w:cs="Times New Roman"/>
              </w:rPr>
              <w:t>применять сборочные приспособления для сборки элементов конструкции (изделий, узлов, деталей) под сварку</w:t>
            </w:r>
            <w:r w:rsidRPr="00E4542E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215BCE" w:rsidRPr="00E4542E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E4542E">
              <w:rPr>
                <w:rFonts w:ascii="Times New Roman" w:hAnsi="Times New Roman" w:cs="Times New Roman"/>
                <w:b/>
                <w:i/>
                <w:iCs/>
              </w:rPr>
              <w:t xml:space="preserve">Знать: </w:t>
            </w:r>
          </w:p>
          <w:p w:rsidR="00215BCE" w:rsidRPr="00E4542E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>виды и назначение сборочных, технологических приспособлений  и оснастки;</w:t>
            </w:r>
          </w:p>
        </w:tc>
      </w:tr>
      <w:tr w:rsidR="00215BCE" w:rsidRPr="00E4542E" w:rsidTr="00684470">
        <w:trPr>
          <w:trHeight w:val="497"/>
        </w:trPr>
        <w:tc>
          <w:tcPr>
            <w:tcW w:w="1384" w:type="dxa"/>
            <w:shd w:val="clear" w:color="auto" w:fill="auto"/>
          </w:tcPr>
          <w:p w:rsidR="00215BCE" w:rsidRPr="00E4542E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>ПК 1.6.</w:t>
            </w:r>
          </w:p>
        </w:tc>
        <w:tc>
          <w:tcPr>
            <w:tcW w:w="2693" w:type="dxa"/>
            <w:shd w:val="clear" w:color="auto" w:fill="auto"/>
          </w:tcPr>
          <w:p w:rsidR="00215BCE" w:rsidRPr="00E4542E" w:rsidRDefault="00215BCE" w:rsidP="00684470">
            <w:pPr>
              <w:jc w:val="both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 xml:space="preserve">Проводить контроль подготовки и сборки элементов конструкции под сварку. </w:t>
            </w:r>
          </w:p>
          <w:p w:rsidR="00215BCE" w:rsidRPr="00E4542E" w:rsidRDefault="00215BCE" w:rsidP="006844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215BCE" w:rsidRPr="00E4542E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E4542E">
              <w:rPr>
                <w:rFonts w:ascii="Times New Roman" w:hAnsi="Times New Roman" w:cs="Times New Roman"/>
                <w:b/>
                <w:i/>
                <w:iCs/>
              </w:rPr>
              <w:t xml:space="preserve">Иметь практический опыт: </w:t>
            </w:r>
          </w:p>
          <w:p w:rsidR="00215BCE" w:rsidRPr="00E4542E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b/>
                <w:i/>
                <w:iCs/>
              </w:rPr>
            </w:pPr>
            <w:r w:rsidRPr="00E4542E">
              <w:rPr>
                <w:rFonts w:ascii="Times New Roman" w:hAnsi="Times New Roman" w:cs="Times New Roman"/>
              </w:rPr>
              <w:t>Выполнять сборку и подготовку элементов конструкции под сварку</w:t>
            </w:r>
            <w:r w:rsidRPr="00E4542E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</w:p>
          <w:p w:rsidR="00215BCE" w:rsidRPr="00E4542E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E4542E">
              <w:rPr>
                <w:rFonts w:ascii="Times New Roman" w:hAnsi="Times New Roman" w:cs="Times New Roman"/>
                <w:b/>
                <w:i/>
                <w:iCs/>
              </w:rPr>
              <w:t xml:space="preserve">Уметь: </w:t>
            </w:r>
          </w:p>
          <w:p w:rsidR="00215BCE" w:rsidRPr="00E4542E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i/>
                <w:iCs/>
              </w:rPr>
            </w:pPr>
            <w:r w:rsidRPr="00E4542E">
              <w:rPr>
                <w:rFonts w:ascii="Times New Roman" w:hAnsi="Times New Roman" w:cs="Times New Roman"/>
              </w:rPr>
              <w:t>применять сборочные приспособления для сборки элементов конструкции (изделий, узлов, деталей) под сварку</w:t>
            </w:r>
            <w:r w:rsidRPr="00E4542E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215BCE" w:rsidRPr="00E4542E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E4542E">
              <w:rPr>
                <w:rFonts w:ascii="Times New Roman" w:hAnsi="Times New Roman" w:cs="Times New Roman"/>
                <w:i/>
                <w:iCs/>
              </w:rPr>
              <w:t xml:space="preserve">: </w:t>
            </w:r>
          </w:p>
          <w:p w:rsidR="00215BCE" w:rsidRPr="00E4542E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>виды и назначение сборочных, технологических приспособлений  и оснастки;</w:t>
            </w:r>
          </w:p>
        </w:tc>
      </w:tr>
      <w:tr w:rsidR="00215BCE" w:rsidRPr="00E4542E" w:rsidTr="00684470">
        <w:trPr>
          <w:trHeight w:val="497"/>
        </w:trPr>
        <w:tc>
          <w:tcPr>
            <w:tcW w:w="1384" w:type="dxa"/>
            <w:shd w:val="clear" w:color="auto" w:fill="auto"/>
          </w:tcPr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 xml:space="preserve">ПК  1.7.  </w:t>
            </w:r>
          </w:p>
        </w:tc>
        <w:tc>
          <w:tcPr>
            <w:tcW w:w="2693" w:type="dxa"/>
            <w:shd w:val="clear" w:color="auto" w:fill="auto"/>
          </w:tcPr>
          <w:p w:rsidR="00215BCE" w:rsidRPr="000E31ED" w:rsidRDefault="00215BCE" w:rsidP="00684470">
            <w:pPr>
              <w:jc w:val="both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 xml:space="preserve">Выполнять  предварительный,  сопутствующий  (межслойный) подогрев металла. </w:t>
            </w:r>
          </w:p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Иметь практический опыт: </w:t>
            </w:r>
          </w:p>
          <w:p w:rsidR="00215BCE" w:rsidRPr="000E31ED" w:rsidRDefault="00215BCE" w:rsidP="006844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1ED">
              <w:rPr>
                <w:rFonts w:ascii="Times New Roman" w:hAnsi="Times New Roman" w:cs="Times New Roman"/>
                <w:sz w:val="24"/>
                <w:szCs w:val="24"/>
              </w:rPr>
              <w:t>выполнения предварительного, сопутствующего (межслойного) подогрева свариваемых кромок;</w:t>
            </w:r>
          </w:p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Уметь: </w:t>
            </w:r>
          </w:p>
          <w:p w:rsidR="00215BCE" w:rsidRPr="000E31ED" w:rsidRDefault="00215BCE" w:rsidP="006844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1E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предварительный, сопутствующий (межслойный) подогрев металла в соответствии с требованиями производственно-технологической </w:t>
            </w:r>
            <w:r w:rsidRPr="000E3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по сварке;</w:t>
            </w:r>
          </w:p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</w:p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Знать: </w:t>
            </w:r>
          </w:p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 xml:space="preserve">необходимость проведения подогрева при сварке </w:t>
            </w:r>
          </w:p>
        </w:tc>
      </w:tr>
      <w:tr w:rsidR="00215BCE" w:rsidRPr="00E4542E" w:rsidTr="00684470">
        <w:trPr>
          <w:trHeight w:val="497"/>
        </w:trPr>
        <w:tc>
          <w:tcPr>
            <w:tcW w:w="1384" w:type="dxa"/>
            <w:shd w:val="clear" w:color="auto" w:fill="auto"/>
          </w:tcPr>
          <w:p w:rsidR="00215BCE" w:rsidRPr="000E31ED" w:rsidRDefault="00215BCE" w:rsidP="00684470">
            <w:pPr>
              <w:jc w:val="both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lastRenderedPageBreak/>
              <w:t>ПК  1.8.</w:t>
            </w:r>
          </w:p>
        </w:tc>
        <w:tc>
          <w:tcPr>
            <w:tcW w:w="2693" w:type="dxa"/>
            <w:shd w:val="clear" w:color="auto" w:fill="auto"/>
          </w:tcPr>
          <w:p w:rsidR="00215BCE" w:rsidRPr="000E31ED" w:rsidRDefault="00215BCE" w:rsidP="00684470">
            <w:pPr>
              <w:jc w:val="both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 xml:space="preserve">Зачищать и удалять поверхностные дефекты сварных швов после сварки. </w:t>
            </w:r>
          </w:p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Иметь практический опыт: </w:t>
            </w:r>
          </w:p>
          <w:p w:rsidR="00215BCE" w:rsidRPr="000E31ED" w:rsidRDefault="00215BCE" w:rsidP="006844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1ED">
              <w:rPr>
                <w:rFonts w:ascii="Times New Roman" w:hAnsi="Times New Roman" w:cs="Times New Roman"/>
                <w:sz w:val="24"/>
                <w:szCs w:val="24"/>
              </w:rPr>
              <w:t>-выполнения зачистки швов после сварки;</w:t>
            </w:r>
          </w:p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Уметь: </w:t>
            </w:r>
          </w:p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>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Знать: </w:t>
            </w:r>
          </w:p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>способы устранения дефектов сварных швов;</w:t>
            </w:r>
          </w:p>
        </w:tc>
      </w:tr>
      <w:tr w:rsidR="00215BCE" w:rsidRPr="00E4542E" w:rsidTr="00684470">
        <w:trPr>
          <w:trHeight w:val="497"/>
        </w:trPr>
        <w:tc>
          <w:tcPr>
            <w:tcW w:w="1384" w:type="dxa"/>
            <w:shd w:val="clear" w:color="auto" w:fill="auto"/>
          </w:tcPr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 xml:space="preserve">ПК  1.9.  </w:t>
            </w:r>
          </w:p>
        </w:tc>
        <w:tc>
          <w:tcPr>
            <w:tcW w:w="2693" w:type="dxa"/>
            <w:shd w:val="clear" w:color="auto" w:fill="auto"/>
          </w:tcPr>
          <w:p w:rsidR="00215BCE" w:rsidRPr="000E31ED" w:rsidRDefault="00215BCE" w:rsidP="00684470">
            <w:pPr>
              <w:jc w:val="both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 xml:space="preserve">Проводить  контроль  сварных  соединений  на  соответствие геометрическим  размерам,  требуемым  конструкторской  и  производственно-технологической документации по сварке. </w:t>
            </w:r>
          </w:p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Иметь практический опыт: </w:t>
            </w:r>
          </w:p>
          <w:p w:rsidR="00215BCE" w:rsidRPr="000E31ED" w:rsidRDefault="00215BCE" w:rsidP="006844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1ED">
              <w:rPr>
                <w:rFonts w:ascii="Times New Roman" w:hAnsi="Times New Roman" w:cs="Times New Roman"/>
                <w:sz w:val="24"/>
                <w:szCs w:val="24"/>
              </w:rPr>
              <w:t>использования измерительного инструмента для контроля геометрических размеров сварного шва;</w:t>
            </w:r>
          </w:p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Уметь: </w:t>
            </w:r>
          </w:p>
          <w:p w:rsidR="00215BCE" w:rsidRPr="000E31ED" w:rsidRDefault="00215BCE" w:rsidP="00684470">
            <w:pPr>
              <w:jc w:val="both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 xml:space="preserve">проводить  контроль  сварных  соединений  на  соответствие геометрическим  размерам,  требуемым  конструкторской  и  производственно-технологической документации по сварке. </w:t>
            </w:r>
          </w:p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Знать: </w:t>
            </w:r>
          </w:p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>методы неразрушающего контроля;</w:t>
            </w:r>
          </w:p>
        </w:tc>
      </w:tr>
      <w:tr w:rsidR="00215BCE" w:rsidRPr="00E4542E" w:rsidTr="00684470">
        <w:trPr>
          <w:trHeight w:val="497"/>
        </w:trPr>
        <w:tc>
          <w:tcPr>
            <w:tcW w:w="9464" w:type="dxa"/>
            <w:gridSpan w:val="3"/>
            <w:shd w:val="clear" w:color="auto" w:fill="auto"/>
          </w:tcPr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iCs/>
              </w:rPr>
            </w:pPr>
            <w:r w:rsidRPr="000E31ED">
              <w:rPr>
                <w:rFonts w:ascii="Times New Roman" w:hAnsi="Times New Roman" w:cs="Times New Roman"/>
                <w:b/>
              </w:rPr>
              <w:t>ВПД  2.Ручная  дуговая сварка (наплавка, резка) плавящимся покрытым электродом:</w:t>
            </w:r>
          </w:p>
        </w:tc>
      </w:tr>
      <w:tr w:rsidR="00215BCE" w:rsidRPr="00E4542E" w:rsidTr="00684470">
        <w:trPr>
          <w:trHeight w:val="497"/>
        </w:trPr>
        <w:tc>
          <w:tcPr>
            <w:tcW w:w="1384" w:type="dxa"/>
            <w:shd w:val="clear" w:color="auto" w:fill="auto"/>
          </w:tcPr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 xml:space="preserve">ПК  2.1.  </w:t>
            </w:r>
          </w:p>
        </w:tc>
        <w:tc>
          <w:tcPr>
            <w:tcW w:w="2693" w:type="dxa"/>
            <w:shd w:val="clear" w:color="auto" w:fill="auto"/>
          </w:tcPr>
          <w:p w:rsidR="00215BCE" w:rsidRPr="000E31ED" w:rsidRDefault="00215BCE" w:rsidP="00684470">
            <w:pPr>
              <w:jc w:val="both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 xml:space="preserve">Выполнять  ручную  дуговую  сварку  различных  деталей  из углеродистых  и  конструкционных  сталей  во  всех  пространственных положениях сварного шва. </w:t>
            </w:r>
          </w:p>
          <w:p w:rsidR="00215BCE" w:rsidRPr="000E31ED" w:rsidRDefault="00215BCE" w:rsidP="006844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Иметь практический опыт: </w:t>
            </w:r>
          </w:p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>выполнять  ручную  дуговую  сварку  различных  деталей  из углеродистых  и  конструкционных  сталей  во  всех  пространственных положениях сварного шва.</w:t>
            </w:r>
          </w:p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Уметь: </w:t>
            </w:r>
          </w:p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>выполнять сварку различных деталей и конструкций во всех пространственных положениях сварного шва;</w:t>
            </w:r>
          </w:p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Знать: </w:t>
            </w:r>
          </w:p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>технику и технологию ручной дуговой сварки (наплавки, резки) плавящимся покрытым электродом различных деталей и конструкций в пространственных положениях сварного шва;</w:t>
            </w:r>
          </w:p>
        </w:tc>
      </w:tr>
      <w:tr w:rsidR="00215BCE" w:rsidRPr="00E4542E" w:rsidTr="00684470">
        <w:trPr>
          <w:trHeight w:val="497"/>
        </w:trPr>
        <w:tc>
          <w:tcPr>
            <w:tcW w:w="1384" w:type="dxa"/>
            <w:shd w:val="clear" w:color="auto" w:fill="auto"/>
          </w:tcPr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lastRenderedPageBreak/>
              <w:t>ПК 2.2.</w:t>
            </w:r>
          </w:p>
        </w:tc>
        <w:tc>
          <w:tcPr>
            <w:tcW w:w="2693" w:type="dxa"/>
            <w:shd w:val="clear" w:color="auto" w:fill="auto"/>
          </w:tcPr>
          <w:p w:rsidR="00215BCE" w:rsidRPr="000E31ED" w:rsidRDefault="00215BCE" w:rsidP="00684470">
            <w:pPr>
              <w:jc w:val="both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 xml:space="preserve">Выполнять ручную дуговую сварку различных деталей из цветных металлов и сплавов во всех пространственных положениях сварного шва. </w:t>
            </w:r>
          </w:p>
          <w:p w:rsidR="00215BCE" w:rsidRPr="000E31ED" w:rsidRDefault="00215BCE" w:rsidP="006844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Иметь практический опыт: </w:t>
            </w:r>
          </w:p>
          <w:p w:rsidR="00215BCE" w:rsidRPr="000E31ED" w:rsidRDefault="00215BCE" w:rsidP="00684470">
            <w:pPr>
              <w:jc w:val="both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 xml:space="preserve">выполнять ручную дуговую сварку различных деталей из цветных металлов и сплавов во всех пространственных положениях сварного шва. </w:t>
            </w:r>
          </w:p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Уметь: </w:t>
            </w:r>
          </w:p>
          <w:p w:rsidR="00215BCE" w:rsidRPr="000E31ED" w:rsidRDefault="00215BCE" w:rsidP="006844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1ED">
              <w:rPr>
                <w:rFonts w:ascii="Times New Roman" w:hAnsi="Times New Roman" w:cs="Times New Roman"/>
                <w:sz w:val="24"/>
                <w:szCs w:val="24"/>
              </w:rPr>
              <w:t>выполнять сварку различных деталей и конструкций во всех пространственных положениях сварного шва;</w:t>
            </w:r>
          </w:p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Знать: </w:t>
            </w:r>
          </w:p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>технику и технологию ручной дуговой сварки (наплавки, резки) плавящимся покрытым электродом различных деталей и конструкций в пространственных положениях сварного шва;</w:t>
            </w:r>
          </w:p>
        </w:tc>
      </w:tr>
      <w:tr w:rsidR="00215BCE" w:rsidRPr="00E4542E" w:rsidTr="00684470">
        <w:trPr>
          <w:trHeight w:val="497"/>
        </w:trPr>
        <w:tc>
          <w:tcPr>
            <w:tcW w:w="1384" w:type="dxa"/>
            <w:shd w:val="clear" w:color="auto" w:fill="auto"/>
          </w:tcPr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>ПК 2.3.</w:t>
            </w:r>
          </w:p>
        </w:tc>
        <w:tc>
          <w:tcPr>
            <w:tcW w:w="2693" w:type="dxa"/>
            <w:shd w:val="clear" w:color="auto" w:fill="auto"/>
          </w:tcPr>
          <w:p w:rsidR="00215BCE" w:rsidRPr="000E31ED" w:rsidRDefault="00215BCE" w:rsidP="00684470">
            <w:pPr>
              <w:jc w:val="both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 xml:space="preserve">Выполнять ручную дуговую наплавку покрытыми электродами различных деталей. </w:t>
            </w:r>
          </w:p>
          <w:p w:rsidR="00215BCE" w:rsidRPr="000E31ED" w:rsidRDefault="00215BCE" w:rsidP="006844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Иметь практический опыт: </w:t>
            </w:r>
          </w:p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 w:rsidRPr="000E31ED">
              <w:rPr>
                <w:rFonts w:ascii="Times New Roman" w:hAnsi="Times New Roman" w:cs="Times New Roman"/>
              </w:rPr>
              <w:t>выполнять ручную дуговую наплавку покрытыми электродами различных деталей</w:t>
            </w:r>
            <w:r w:rsidRPr="000E31ED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Уметь: </w:t>
            </w:r>
          </w:p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</w:rPr>
              <w:t>выполнять сварку различных деталей и конструкций во всех пространственных положениях сварного шва</w:t>
            </w:r>
            <w:proofErr w:type="gramStart"/>
            <w:r w:rsidRPr="000E31ED">
              <w:rPr>
                <w:rFonts w:ascii="Times New Roman" w:hAnsi="Times New Roman" w:cs="Times New Roman"/>
                <w:b/>
                <w:iCs/>
              </w:rPr>
              <w:t xml:space="preserve"> З</w:t>
            </w:r>
            <w:proofErr w:type="gramEnd"/>
            <w:r w:rsidRPr="000E31ED">
              <w:rPr>
                <w:rFonts w:ascii="Times New Roman" w:hAnsi="Times New Roman" w:cs="Times New Roman"/>
                <w:b/>
                <w:iCs/>
              </w:rPr>
              <w:t xml:space="preserve">нать: </w:t>
            </w:r>
          </w:p>
          <w:p w:rsidR="00215BCE" w:rsidRPr="000E31ED" w:rsidRDefault="00215BCE" w:rsidP="006844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1ED">
              <w:rPr>
                <w:rFonts w:ascii="Times New Roman" w:hAnsi="Times New Roman" w:cs="Times New Roman"/>
                <w:sz w:val="24"/>
                <w:szCs w:val="24"/>
              </w:rPr>
              <w:t>основные типы, конструктивные элементы и размеры сварных соединений, выполняемых ручной дуговой сваркой (наплавкой, резкой) плавящимся покрытым электродом, и обозначение их на чертежах;</w:t>
            </w:r>
          </w:p>
        </w:tc>
      </w:tr>
      <w:tr w:rsidR="00215BCE" w:rsidRPr="00E4542E" w:rsidTr="00684470">
        <w:trPr>
          <w:trHeight w:val="497"/>
        </w:trPr>
        <w:tc>
          <w:tcPr>
            <w:tcW w:w="1384" w:type="dxa"/>
            <w:shd w:val="clear" w:color="auto" w:fill="auto"/>
          </w:tcPr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>ПК 2.4.</w:t>
            </w:r>
          </w:p>
        </w:tc>
        <w:tc>
          <w:tcPr>
            <w:tcW w:w="2693" w:type="dxa"/>
            <w:shd w:val="clear" w:color="auto" w:fill="auto"/>
          </w:tcPr>
          <w:p w:rsidR="00215BCE" w:rsidRPr="000E31ED" w:rsidRDefault="00215BCE" w:rsidP="00684470">
            <w:pPr>
              <w:jc w:val="both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 xml:space="preserve">Выполнять дуговую резку различных деталей. </w:t>
            </w:r>
          </w:p>
          <w:p w:rsidR="00215BCE" w:rsidRPr="000E31ED" w:rsidRDefault="00215BCE" w:rsidP="006844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Иметь практический опыт: </w:t>
            </w:r>
          </w:p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>выполнения дуговой резки;</w:t>
            </w:r>
          </w:p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Уметь: </w:t>
            </w:r>
          </w:p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</w:rPr>
              <w:t>владеть техникой дуговой резки металла;</w:t>
            </w:r>
            <w:r w:rsidRPr="000E31ED">
              <w:rPr>
                <w:rFonts w:ascii="Times New Roman" w:hAnsi="Times New Roman" w:cs="Times New Roman"/>
                <w:b/>
              </w:rPr>
              <w:t xml:space="preserve">             </w:t>
            </w:r>
          </w:p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Знать: </w:t>
            </w:r>
          </w:p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>основы дуговой резки;</w:t>
            </w:r>
          </w:p>
        </w:tc>
      </w:tr>
      <w:tr w:rsidR="00215BCE" w:rsidRPr="00E4542E" w:rsidTr="00684470">
        <w:trPr>
          <w:trHeight w:val="497"/>
        </w:trPr>
        <w:tc>
          <w:tcPr>
            <w:tcW w:w="1384" w:type="dxa"/>
            <w:shd w:val="clear" w:color="auto" w:fill="auto"/>
          </w:tcPr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>ДПК 2.5</w:t>
            </w:r>
          </w:p>
        </w:tc>
        <w:tc>
          <w:tcPr>
            <w:tcW w:w="2693" w:type="dxa"/>
            <w:shd w:val="clear" w:color="auto" w:fill="auto"/>
          </w:tcPr>
          <w:p w:rsidR="00215BCE" w:rsidRPr="000E31ED" w:rsidRDefault="00215BCE" w:rsidP="00684470">
            <w:pPr>
              <w:jc w:val="both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>Выполнять ручную дуговую наплавку покрытыми электродами  различных  деталей  при отрицательных температурах в условиях Крайнего Севера</w:t>
            </w:r>
          </w:p>
        </w:tc>
        <w:tc>
          <w:tcPr>
            <w:tcW w:w="5387" w:type="dxa"/>
            <w:shd w:val="clear" w:color="auto" w:fill="auto"/>
          </w:tcPr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Иметь практический опыт: </w:t>
            </w:r>
          </w:p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</w:rPr>
              <w:t>выполнения ручной дуговой сварки (наплавки, резки) плавящимся покрытым электродом различных деталей и конструкций в условиях Крайнего Севера при низких температурах;</w:t>
            </w:r>
          </w:p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Уметь: </w:t>
            </w:r>
          </w:p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</w:rPr>
              <w:lastRenderedPageBreak/>
              <w:t>производить сварочные работы  при выполнении аварийно-восстановительных работ строительных конструкций при низких температурах воздуха</w:t>
            </w:r>
            <w:r w:rsidRPr="000E31ED">
              <w:rPr>
                <w:rFonts w:ascii="Times New Roman" w:hAnsi="Times New Roman" w:cs="Times New Roman"/>
                <w:b/>
              </w:rPr>
              <w:t>.</w:t>
            </w:r>
          </w:p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Знать: </w:t>
            </w:r>
          </w:p>
          <w:p w:rsidR="00215BCE" w:rsidRPr="000E31ED" w:rsidRDefault="00215BCE" w:rsidP="00684470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 w:rsidRPr="000E31ED">
              <w:rPr>
                <w:rFonts w:ascii="Times New Roman" w:hAnsi="Times New Roman" w:cs="Times New Roman"/>
              </w:rPr>
              <w:t>технологический процесс подготовки и  выполнения сварочных работ при низких температурах воздуха.</w:t>
            </w:r>
          </w:p>
        </w:tc>
      </w:tr>
    </w:tbl>
    <w:p w:rsidR="000136DC" w:rsidRPr="007D07E2" w:rsidRDefault="000136DC" w:rsidP="000136DC">
      <w:pPr>
        <w:tabs>
          <w:tab w:val="left" w:pos="1012"/>
        </w:tabs>
        <w:jc w:val="both"/>
        <w:rPr>
          <w:rFonts w:ascii="Times New Roman" w:hAnsi="Times New Roman" w:cs="Times New Roman"/>
          <w:color w:val="FF0000"/>
        </w:rPr>
      </w:pPr>
    </w:p>
    <w:p w:rsidR="000136DC" w:rsidRPr="000136DC" w:rsidRDefault="000136DC" w:rsidP="00E157B4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0"/>
        </w:tabs>
        <w:spacing w:before="0"/>
        <w:ind w:left="360" w:right="260"/>
        <w:jc w:val="center"/>
        <w:rPr>
          <w:b/>
          <w:sz w:val="26"/>
          <w:szCs w:val="26"/>
        </w:rPr>
      </w:pPr>
      <w:bookmarkStart w:id="7" w:name="bookmark9"/>
      <w:r w:rsidRPr="000136DC">
        <w:rPr>
          <w:b/>
          <w:sz w:val="26"/>
          <w:szCs w:val="26"/>
        </w:rPr>
        <w:t xml:space="preserve">Характеристика особых образовательных потребностей обучающихся с нарушениями </w:t>
      </w:r>
      <w:proofErr w:type="spellStart"/>
      <w:r w:rsidRPr="000136DC">
        <w:rPr>
          <w:b/>
          <w:sz w:val="26"/>
          <w:szCs w:val="26"/>
        </w:rPr>
        <w:t>опорно</w:t>
      </w:r>
      <w:proofErr w:type="spellEnd"/>
      <w:r w:rsidRPr="000136DC">
        <w:rPr>
          <w:b/>
          <w:sz w:val="26"/>
          <w:szCs w:val="26"/>
        </w:rPr>
        <w:t xml:space="preserve"> - двигательного аппарата</w:t>
      </w:r>
      <w:bookmarkEnd w:id="7"/>
    </w:p>
    <w:p w:rsidR="000136DC" w:rsidRDefault="000136DC" w:rsidP="000136DC">
      <w:pPr>
        <w:pStyle w:val="6"/>
        <w:shd w:val="clear" w:color="auto" w:fill="auto"/>
        <w:spacing w:before="0"/>
        <w:ind w:left="20" w:right="20" w:firstLine="700"/>
        <w:jc w:val="both"/>
      </w:pPr>
      <w:r>
        <w:t xml:space="preserve">Термин «нарушение опорно-двигательного аппарата» (НОДА) носит собирательный характер и включает в себя двигательные расстройства, имеющие генез органического или периферического типа. Нарушения функций опорно-двигательного аппарата могут носить как врожденный, так и приобретенный характер. Отклонения в развитии у детей этой категории отличаются значительной </w:t>
      </w:r>
      <w:proofErr w:type="spellStart"/>
      <w:r>
        <w:t>полиморфностью</w:t>
      </w:r>
      <w:proofErr w:type="spellEnd"/>
      <w:r>
        <w:t xml:space="preserve"> и диссоциацией в степени выраженности различных нарушений. При всем разнообразии врожденных и рано приобретенных заболеваний и повреждений ОДА у большинства из них наблюдаются сходные проблемы.</w:t>
      </w:r>
    </w:p>
    <w:p w:rsidR="000136DC" w:rsidRDefault="000136DC" w:rsidP="000136DC">
      <w:pPr>
        <w:pStyle w:val="6"/>
        <w:shd w:val="clear" w:color="auto" w:fill="auto"/>
        <w:spacing w:before="0"/>
        <w:ind w:left="20" w:right="20" w:firstLine="700"/>
        <w:jc w:val="both"/>
      </w:pPr>
      <w:r>
        <w:t>Ведущим в клинической картине является двигательный дефект (задержка формирования, нарушение или утрата двигательных функций). В психолого-педагогическом отношении детей с НОДА условно можно разделить на две категории, которые нуждаются в различных вариантах коррекционно-педагогической работы в условиях образовательного пространства.</w:t>
      </w:r>
    </w:p>
    <w:p w:rsidR="000136DC" w:rsidRDefault="000136DC" w:rsidP="000136DC">
      <w:pPr>
        <w:pStyle w:val="6"/>
        <w:shd w:val="clear" w:color="auto" w:fill="auto"/>
        <w:spacing w:before="0"/>
        <w:ind w:left="20" w:right="20" w:firstLine="700"/>
        <w:jc w:val="both"/>
      </w:pPr>
      <w:r>
        <w:t>К первой категории (с неврологическим характером двигательных расстройств) относятся обучающиеся, у которых НОДА обусловлены органическим поражением двигательных отделов центральной нервной системы. Большинство детей этой группы составляют обучающиеся с детским церебральным параличом (</w:t>
      </w:r>
      <w:r>
        <w:rPr>
          <w:rStyle w:val="11"/>
        </w:rPr>
        <w:t>ДЦП</w:t>
      </w:r>
      <w:r>
        <w:t xml:space="preserve">). У большинства детей с ДДП отмечаются </w:t>
      </w:r>
      <w:proofErr w:type="spellStart"/>
      <w:r>
        <w:t>разноуровневые</w:t>
      </w:r>
      <w:proofErr w:type="spellEnd"/>
      <w:r>
        <w:t>, вариативные специфические сочетания нарушений в развитии двигательных, психических и речевых функций. Для многих детей характерно неравномерное отставание по всем линиям развития (двигательному, психическому, речевому), для остальных - равномерное. Все эти нарушения развития затрудняют образование и социальную адаптацию детей с церебральным параличом.</w:t>
      </w:r>
    </w:p>
    <w:p w:rsidR="000136DC" w:rsidRDefault="000136DC" w:rsidP="000136DC">
      <w:pPr>
        <w:pStyle w:val="6"/>
        <w:shd w:val="clear" w:color="auto" w:fill="auto"/>
        <w:spacing w:before="0"/>
        <w:ind w:left="20" w:right="20" w:firstLine="700"/>
        <w:jc w:val="both"/>
      </w:pPr>
      <w:r>
        <w:t>Ко второй категории (с ортопедическим характером двигательных расстройств) относятся обучающиеся с преимущественным поражением ОДА не неврологического характера. Обычно они не имеют выраженных нарушений интеллектуального развития. У некоторых из них несколько замедлен общий темп психического развития и могут быть парциально нарушены отдельные корковые функции, особенно зрительно-пространственные представления. Обучающиеся данной категории нуждаются в психологической поддержке на фоне систематического ортопедического лечения и соблюдения щадящего индивидуального двигательного режима.</w:t>
      </w:r>
    </w:p>
    <w:p w:rsidR="000136DC" w:rsidRDefault="000136DC" w:rsidP="000136DC">
      <w:pPr>
        <w:pStyle w:val="6"/>
        <w:shd w:val="clear" w:color="auto" w:fill="auto"/>
        <w:spacing w:before="0"/>
        <w:ind w:left="20" w:right="20" w:firstLine="720"/>
        <w:jc w:val="both"/>
      </w:pPr>
      <w:proofErr w:type="gramStart"/>
      <w:r>
        <w:t>Помимо двигательных расстройств у обучающихся с НОДА могут отмечаться недостатки интеллектуального развития, проявляющиеся в отставании формирования мыслительных операций, неравномерности развития различных психических функций, выраженных астенических проявлениях.</w:t>
      </w:r>
      <w:proofErr w:type="gramEnd"/>
    </w:p>
    <w:p w:rsidR="000136DC" w:rsidRDefault="000136DC" w:rsidP="000136DC">
      <w:pPr>
        <w:pStyle w:val="6"/>
        <w:shd w:val="clear" w:color="auto" w:fill="auto"/>
        <w:spacing w:before="0" w:after="240"/>
        <w:ind w:left="20" w:right="20" w:firstLine="0"/>
        <w:jc w:val="both"/>
      </w:pPr>
      <w:r>
        <w:t>Для обучающихся с НОДА характерны некоторые особенности в формировании личности: пониженный фон настроения, тенденция к ограничению социальных контактов, заниженная самооценка, уход в болезнь, ипохондрические черты характера.</w:t>
      </w:r>
    </w:p>
    <w:p w:rsidR="000136DC" w:rsidRPr="00E157B4" w:rsidRDefault="000136DC" w:rsidP="00E157B4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335"/>
        </w:tabs>
        <w:spacing w:before="0"/>
        <w:ind w:left="360"/>
        <w:jc w:val="center"/>
        <w:rPr>
          <w:b/>
          <w:sz w:val="26"/>
          <w:szCs w:val="26"/>
        </w:rPr>
      </w:pPr>
      <w:bookmarkStart w:id="8" w:name="bookmark10"/>
      <w:r w:rsidRPr="00E157B4">
        <w:rPr>
          <w:b/>
          <w:sz w:val="26"/>
          <w:szCs w:val="26"/>
        </w:rPr>
        <w:t>Документы, определяющие содержание и организацию образовательного процесса</w:t>
      </w:r>
      <w:bookmarkEnd w:id="8"/>
    </w:p>
    <w:p w:rsidR="000136DC" w:rsidRDefault="000136DC" w:rsidP="00E157B4">
      <w:pPr>
        <w:pStyle w:val="32"/>
        <w:keepNext/>
        <w:keepLines/>
        <w:numPr>
          <w:ilvl w:val="1"/>
          <w:numId w:val="7"/>
        </w:numPr>
        <w:shd w:val="clear" w:color="auto" w:fill="auto"/>
        <w:spacing w:before="0"/>
      </w:pPr>
      <w:bookmarkStart w:id="9" w:name="bookmark11"/>
      <w:r>
        <w:t xml:space="preserve"> Учебный план и календарный учебный график</w:t>
      </w:r>
      <w:bookmarkEnd w:id="9"/>
    </w:p>
    <w:p w:rsidR="000136DC" w:rsidRDefault="000136DC" w:rsidP="000136DC">
      <w:pPr>
        <w:pStyle w:val="6"/>
        <w:shd w:val="clear" w:color="auto" w:fill="auto"/>
        <w:spacing w:before="0"/>
        <w:ind w:left="20" w:right="20" w:firstLine="720"/>
        <w:jc w:val="both"/>
      </w:pPr>
      <w:proofErr w:type="gramStart"/>
      <w:r>
        <w:t xml:space="preserve">Учебный план определяет качественные и количественные характеристики </w:t>
      </w:r>
      <w:r>
        <w:lastRenderedPageBreak/>
        <w:t>адаптированной образовательной программы: объемные параметры учебной нагрузки в целом, по годам обучения и по семестрам; перечень дисциплин, профессиональных модулей и их составных элементов (междисциплинарных курсов, учебной и производственной практик); последовательность изучения дисциплин и профессиональных модулей; виды учебных занятий; распределение различных форм промежуточной аттестации по годам обучения и по семестрам;</w:t>
      </w:r>
      <w:proofErr w:type="gramEnd"/>
      <w:r>
        <w:t xml:space="preserve"> распределение по семестрам и объемные показатели подготовки и проведения государственной итоговой аттестации.</w:t>
      </w:r>
    </w:p>
    <w:p w:rsidR="000136DC" w:rsidRDefault="000136DC" w:rsidP="000136DC">
      <w:pPr>
        <w:pStyle w:val="6"/>
        <w:shd w:val="clear" w:color="auto" w:fill="auto"/>
        <w:spacing w:before="0"/>
        <w:ind w:left="20" w:right="20" w:firstLine="720"/>
        <w:jc w:val="both"/>
      </w:pPr>
      <w:r>
        <w:t>Учебный план для реализации АОП СПО предусматривает добавление адаптационных дисциплин предназначенных для учета ограничений здоровья обучающихся с НОДА при формировании общих и профессиональных компетенций.</w:t>
      </w:r>
    </w:p>
    <w:p w:rsidR="000136DC" w:rsidRDefault="000136DC" w:rsidP="000136DC">
      <w:pPr>
        <w:pStyle w:val="6"/>
        <w:shd w:val="clear" w:color="auto" w:fill="auto"/>
        <w:spacing w:before="0"/>
        <w:ind w:left="20" w:right="20" w:firstLine="720"/>
        <w:jc w:val="both"/>
      </w:pPr>
      <w:r>
        <w:t>Дисциплины, относящиеся к обязательной части учебных циклов, учебной и производственной практик, являются обязательными для освоения всеми обучающимися, в том числе и с НОДА.</w:t>
      </w:r>
    </w:p>
    <w:p w:rsidR="000136DC" w:rsidRDefault="000136DC" w:rsidP="000136DC">
      <w:pPr>
        <w:pStyle w:val="6"/>
        <w:shd w:val="clear" w:color="auto" w:fill="auto"/>
        <w:spacing w:before="0"/>
        <w:ind w:left="20" w:right="20" w:firstLine="720"/>
        <w:jc w:val="both"/>
      </w:pPr>
      <w:r>
        <w:t xml:space="preserve">Обучающиеся с НОДА имеют право на обучение по индивидуальному учебному плану в установленные сроки с учетом особенностей и образовательных потребностей </w:t>
      </w:r>
      <w:proofErr w:type="gramStart"/>
      <w:r>
        <w:t>конкретного</w:t>
      </w:r>
      <w:proofErr w:type="gramEnd"/>
      <w:r>
        <w:t xml:space="preserve"> обучающегося.</w:t>
      </w:r>
    </w:p>
    <w:p w:rsidR="000136DC" w:rsidRDefault="000136DC" w:rsidP="000136DC">
      <w:pPr>
        <w:pStyle w:val="6"/>
        <w:shd w:val="clear" w:color="auto" w:fill="auto"/>
        <w:spacing w:before="0"/>
        <w:ind w:left="20" w:right="20" w:firstLine="720"/>
        <w:jc w:val="both"/>
      </w:pPr>
      <w:r>
        <w:t xml:space="preserve">В календарном учебном графике указывается последовательность реализации АОП СПО по годам, включая </w:t>
      </w:r>
      <w:r w:rsidR="00215BCE">
        <w:t>теоретическое</w:t>
      </w:r>
      <w:r>
        <w:t xml:space="preserve"> обучение, в том числе и адаптационные дисциплины, учебная и производственная практики, промежуточную и итоговую аттестацию, каникулы.</w:t>
      </w:r>
    </w:p>
    <w:p w:rsidR="00E157B4" w:rsidRDefault="000136DC" w:rsidP="000136DC">
      <w:pPr>
        <w:pStyle w:val="6"/>
        <w:shd w:val="clear" w:color="auto" w:fill="auto"/>
        <w:spacing w:before="0" w:after="240"/>
        <w:ind w:left="20" w:right="20" w:firstLine="720"/>
        <w:jc w:val="both"/>
      </w:pPr>
      <w:proofErr w:type="gramStart"/>
      <w:r>
        <w:t xml:space="preserve">Учебный план и календарный учебный график представлены в ОПОП ППКРС по профессии </w:t>
      </w:r>
      <w:r w:rsidR="00AB0E0B">
        <w:t>15.01.05 Сварщик (ручной частично механизированной сварки (наплавки)</w:t>
      </w:r>
      <w:proofErr w:type="gramEnd"/>
    </w:p>
    <w:p w:rsidR="00A859F9" w:rsidRPr="00EA43EF" w:rsidRDefault="00A859F9" w:rsidP="00A859F9">
      <w:pPr>
        <w:pStyle w:val="2"/>
        <w:spacing w:before="0"/>
        <w:rPr>
          <w:rFonts w:ascii="Times New Roman" w:hAnsi="Times New Roman" w:cs="Times New Roman"/>
          <w:b w:val="0"/>
          <w:i/>
          <w:sz w:val="24"/>
          <w:szCs w:val="24"/>
        </w:rPr>
      </w:pPr>
      <w:bookmarkStart w:id="10" w:name="_Toc330371416"/>
      <w:bookmarkStart w:id="11" w:name="_Toc447057625"/>
      <w:r w:rsidRPr="00EA43EF">
        <w:rPr>
          <w:rFonts w:ascii="Times New Roman" w:hAnsi="Times New Roman" w:cs="Times New Roman"/>
          <w:b w:val="0"/>
          <w:sz w:val="24"/>
          <w:szCs w:val="24"/>
        </w:rPr>
        <w:t>Общеобразовательные дисциплины</w:t>
      </w:r>
      <w:bookmarkEnd w:id="10"/>
      <w:bookmarkEnd w:id="11"/>
      <w:r w:rsidRPr="00EA43E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859F9" w:rsidRPr="0092111A" w:rsidRDefault="00A859F9" w:rsidP="00A859F9">
      <w:pPr>
        <w:jc w:val="both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tblpX="216" w:tblpY="1"/>
        <w:tblOverlap w:val="never"/>
        <w:tblW w:w="9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1384"/>
        <w:gridCol w:w="7053"/>
        <w:gridCol w:w="222"/>
      </w:tblGrid>
      <w:tr w:rsidR="00A859F9" w:rsidRPr="0092111A" w:rsidTr="00684470">
        <w:trPr>
          <w:gridAfter w:val="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859F9" w:rsidRPr="008E4056" w:rsidRDefault="00A859F9" w:rsidP="006844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№</w:t>
            </w:r>
          </w:p>
          <w:p w:rsidR="00A859F9" w:rsidRPr="008E4056" w:rsidRDefault="00A859F9" w:rsidP="0068447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E405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8E405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8E405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A859F9" w:rsidRPr="008E4056" w:rsidRDefault="00A859F9" w:rsidP="006844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Индекс</w:t>
            </w:r>
          </w:p>
        </w:tc>
        <w:tc>
          <w:tcPr>
            <w:tcW w:w="7053" w:type="dxa"/>
            <w:tcBorders>
              <w:bottom w:val="single" w:sz="4" w:space="0" w:color="auto"/>
            </w:tcBorders>
            <w:vAlign w:val="center"/>
          </w:tcPr>
          <w:p w:rsidR="00A859F9" w:rsidRPr="008E4056" w:rsidRDefault="00A859F9" w:rsidP="006844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</w:tr>
      <w:tr w:rsidR="00A859F9" w:rsidRPr="0092111A" w:rsidTr="00684470">
        <w:trPr>
          <w:gridAfter w:val="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859F9" w:rsidRPr="008E4056" w:rsidRDefault="00A859F9" w:rsidP="006844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A859F9" w:rsidRPr="008E4056" w:rsidRDefault="00A859F9" w:rsidP="006844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3" w:type="dxa"/>
            <w:tcBorders>
              <w:bottom w:val="single" w:sz="4" w:space="0" w:color="auto"/>
            </w:tcBorders>
            <w:vAlign w:val="center"/>
          </w:tcPr>
          <w:p w:rsidR="00A859F9" w:rsidRPr="00C71E94" w:rsidRDefault="00A859F9" w:rsidP="006844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1E94">
              <w:rPr>
                <w:rFonts w:ascii="Times New Roman" w:eastAsia="Times New Roman" w:hAnsi="Times New Roman" w:cs="Times New Roman"/>
                <w:b/>
              </w:rPr>
              <w:t>Базовые учебные дисциплины</w:t>
            </w:r>
          </w:p>
        </w:tc>
      </w:tr>
      <w:tr w:rsidR="00A859F9" w:rsidRPr="0092111A" w:rsidTr="00684470">
        <w:trPr>
          <w:gridAfter w:val="1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9" w:rsidRPr="008E4056" w:rsidRDefault="00A859F9" w:rsidP="006844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8E4056" w:rsidRDefault="00A859F9" w:rsidP="00684470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ОУД.01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8E4056" w:rsidRDefault="00A859F9" w:rsidP="00684470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</w:tr>
      <w:tr w:rsidR="00A859F9" w:rsidRPr="0092111A" w:rsidTr="00684470">
        <w:trPr>
          <w:gridAfter w:val="1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9" w:rsidRPr="008E4056" w:rsidRDefault="00A859F9" w:rsidP="006844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8E4056" w:rsidRDefault="00A859F9" w:rsidP="00684470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ОУД.02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8E4056" w:rsidRDefault="00A859F9" w:rsidP="00684470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</w:tr>
      <w:tr w:rsidR="00A859F9" w:rsidRPr="0092111A" w:rsidTr="00684470">
        <w:trPr>
          <w:gridAfter w:val="1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9" w:rsidRPr="008E4056" w:rsidRDefault="00A859F9" w:rsidP="006844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8E4056" w:rsidRDefault="00A859F9" w:rsidP="00684470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ОУД.03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8E4056" w:rsidRDefault="00A859F9" w:rsidP="00684470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A859F9" w:rsidRPr="0092111A" w:rsidTr="00684470">
        <w:trPr>
          <w:gridAfter w:val="1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9" w:rsidRPr="008E4056" w:rsidRDefault="00A859F9" w:rsidP="006844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8E4056" w:rsidRDefault="00A859F9" w:rsidP="00684470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ОУД.04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8E4056" w:rsidRDefault="00A859F9" w:rsidP="00684470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A859F9" w:rsidRPr="0092111A" w:rsidTr="00684470">
        <w:trPr>
          <w:gridAfter w:val="1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9" w:rsidRPr="008E4056" w:rsidRDefault="00A859F9" w:rsidP="006844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8E4056" w:rsidRDefault="00A859F9" w:rsidP="00684470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ОУД.05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8E4056" w:rsidRDefault="00A859F9" w:rsidP="00684470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</w:tr>
      <w:tr w:rsidR="00A859F9" w:rsidRPr="0092111A" w:rsidTr="00684470">
        <w:trPr>
          <w:gridAfter w:val="1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9" w:rsidRPr="008E4056" w:rsidRDefault="00A859F9" w:rsidP="006844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8E4056" w:rsidRDefault="00A859F9" w:rsidP="00684470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ОУД.06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8E4056" w:rsidRDefault="00A859F9" w:rsidP="00684470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Химия</w:t>
            </w:r>
          </w:p>
        </w:tc>
      </w:tr>
      <w:tr w:rsidR="00A859F9" w:rsidRPr="0092111A" w:rsidTr="00684470">
        <w:trPr>
          <w:gridAfter w:val="1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9" w:rsidRPr="008E4056" w:rsidRDefault="00A859F9" w:rsidP="006844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8E4056" w:rsidRDefault="00A859F9" w:rsidP="00684470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ОУД.07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8E4056" w:rsidRDefault="00A859F9" w:rsidP="00684470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Обществознание (включая экономику и право)</w:t>
            </w:r>
          </w:p>
        </w:tc>
      </w:tr>
      <w:tr w:rsidR="00A859F9" w:rsidRPr="0092111A" w:rsidTr="00684470">
        <w:trPr>
          <w:gridAfter w:val="1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9" w:rsidRPr="008E4056" w:rsidRDefault="00A859F9" w:rsidP="006844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8E4056" w:rsidRDefault="00A859F9" w:rsidP="00684470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ОУД.08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8E4056" w:rsidRDefault="00A859F9" w:rsidP="00684470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A859F9" w:rsidRPr="0092111A" w:rsidTr="00684470">
        <w:trPr>
          <w:gridAfter w:val="1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9" w:rsidRPr="008E4056" w:rsidRDefault="00A859F9" w:rsidP="006844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8E4056" w:rsidRDefault="00A859F9" w:rsidP="00684470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ОУД.09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8E4056" w:rsidRDefault="00A859F9" w:rsidP="00684470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A859F9" w:rsidRPr="0092111A" w:rsidTr="00684470">
        <w:trPr>
          <w:gridAfter w:val="1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9" w:rsidRPr="008E4056" w:rsidRDefault="00A859F9" w:rsidP="006844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8E4056" w:rsidRDefault="00A859F9" w:rsidP="00684470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ОУД.10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8E4056" w:rsidRDefault="00A859F9" w:rsidP="00684470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Экология</w:t>
            </w:r>
          </w:p>
        </w:tc>
      </w:tr>
      <w:tr w:rsidR="00A859F9" w:rsidRPr="0092111A" w:rsidTr="00684470">
        <w:trPr>
          <w:gridAfter w:val="1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9" w:rsidRPr="008E4056" w:rsidRDefault="00A859F9" w:rsidP="006844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8E4056" w:rsidRDefault="00A859F9" w:rsidP="006844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405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8E4056" w:rsidRDefault="00A859F9" w:rsidP="00684470">
            <w:pPr>
              <w:rPr>
                <w:rFonts w:ascii="Times New Roman" w:hAnsi="Times New Roman" w:cs="Times New Roman"/>
                <w:b/>
                <w:bCs/>
              </w:rPr>
            </w:pPr>
            <w:r w:rsidRPr="008E4056">
              <w:rPr>
                <w:rFonts w:ascii="Times New Roman" w:hAnsi="Times New Roman" w:cs="Times New Roman"/>
                <w:b/>
                <w:bCs/>
              </w:rPr>
              <w:t xml:space="preserve">Профильные учебные дисциплины </w:t>
            </w:r>
          </w:p>
        </w:tc>
      </w:tr>
      <w:tr w:rsidR="00A859F9" w:rsidRPr="0092111A" w:rsidTr="00684470">
        <w:trPr>
          <w:gridAfter w:val="1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9" w:rsidRPr="008E4056" w:rsidRDefault="00A859F9" w:rsidP="006844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8E4056" w:rsidRDefault="00A859F9" w:rsidP="00684470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ОУД.11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8E4056" w:rsidRDefault="00A859F9" w:rsidP="00684470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Математика: алгебра, начала математического анализа, геометрия</w:t>
            </w:r>
          </w:p>
        </w:tc>
      </w:tr>
      <w:tr w:rsidR="00A859F9" w:rsidRPr="0092111A" w:rsidTr="00684470">
        <w:trPr>
          <w:gridAfter w:val="1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9" w:rsidRPr="008E4056" w:rsidRDefault="00A859F9" w:rsidP="006844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8E4056" w:rsidRDefault="00A859F9" w:rsidP="00684470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ОУД.12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8E4056" w:rsidRDefault="00A859F9" w:rsidP="00684470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A859F9" w:rsidRPr="0092111A" w:rsidTr="00684470">
        <w:trPr>
          <w:gridAfter w:val="1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9" w:rsidRPr="008E4056" w:rsidRDefault="00A859F9" w:rsidP="006844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8E4056" w:rsidRDefault="00A859F9" w:rsidP="00684470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ОУД.13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8E4056" w:rsidRDefault="00A859F9" w:rsidP="00684470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Физика</w:t>
            </w:r>
          </w:p>
        </w:tc>
      </w:tr>
      <w:tr w:rsidR="00A859F9" w:rsidRPr="0092111A" w:rsidTr="00684470">
        <w:trPr>
          <w:gridAfter w:val="1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9" w:rsidRPr="008E4056" w:rsidRDefault="00A859F9" w:rsidP="006844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8E4056" w:rsidRDefault="00A859F9" w:rsidP="006844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405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8E4056" w:rsidRDefault="00A859F9" w:rsidP="00684470">
            <w:pPr>
              <w:rPr>
                <w:rFonts w:ascii="Times New Roman" w:hAnsi="Times New Roman" w:cs="Times New Roman"/>
                <w:b/>
                <w:bCs/>
              </w:rPr>
            </w:pPr>
            <w:r w:rsidRPr="008E4056">
              <w:rPr>
                <w:rFonts w:ascii="Times New Roman" w:hAnsi="Times New Roman" w:cs="Times New Roman"/>
                <w:b/>
                <w:bCs/>
              </w:rPr>
              <w:t>Дополнительные учебные дисциплины</w:t>
            </w:r>
          </w:p>
        </w:tc>
      </w:tr>
      <w:tr w:rsidR="00A859F9" w:rsidRPr="0092111A" w:rsidTr="00684470">
        <w:trPr>
          <w:gridAfter w:val="1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9" w:rsidRPr="008E4056" w:rsidRDefault="00A859F9" w:rsidP="0068447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8E4056" w:rsidRDefault="00A859F9" w:rsidP="00684470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УД.01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8E4056" w:rsidRDefault="00A859F9" w:rsidP="00684470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Психология общения</w:t>
            </w:r>
          </w:p>
        </w:tc>
      </w:tr>
      <w:tr w:rsidR="00A859F9" w:rsidRPr="0092111A" w:rsidTr="00684470">
        <w:trPr>
          <w:gridAfter w:val="1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9" w:rsidRPr="008E4056" w:rsidRDefault="00A859F9" w:rsidP="0068447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8E4056" w:rsidRDefault="00A859F9" w:rsidP="00684470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УД.02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8E4056" w:rsidRDefault="00A859F9" w:rsidP="00684470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Краеведение</w:t>
            </w:r>
          </w:p>
        </w:tc>
      </w:tr>
      <w:tr w:rsidR="00A859F9" w:rsidRPr="0092111A" w:rsidTr="0068447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9" w:rsidRPr="008E4056" w:rsidRDefault="00A859F9" w:rsidP="0068447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8E4056" w:rsidRDefault="00A859F9" w:rsidP="00684470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УД.03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8E4056" w:rsidRDefault="00A859F9" w:rsidP="00684470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Эвенкийский язык</w:t>
            </w:r>
          </w:p>
        </w:tc>
        <w:tc>
          <w:tcPr>
            <w:tcW w:w="0" w:type="auto"/>
          </w:tcPr>
          <w:p w:rsidR="00A859F9" w:rsidRDefault="00A859F9" w:rsidP="00684470">
            <w:pPr>
              <w:rPr>
                <w:sz w:val="16"/>
                <w:szCs w:val="16"/>
              </w:rPr>
            </w:pPr>
          </w:p>
        </w:tc>
      </w:tr>
    </w:tbl>
    <w:p w:rsidR="00A859F9" w:rsidRPr="00EA43EF" w:rsidRDefault="00A859F9" w:rsidP="00A859F9">
      <w:pPr>
        <w:pStyle w:val="2"/>
        <w:spacing w:before="0"/>
        <w:rPr>
          <w:rFonts w:ascii="Times New Roman" w:hAnsi="Times New Roman" w:cs="Times New Roman"/>
          <w:b w:val="0"/>
          <w:i/>
          <w:sz w:val="24"/>
          <w:szCs w:val="24"/>
        </w:rPr>
      </w:pPr>
      <w:bookmarkStart w:id="12" w:name="_Toc447057626"/>
      <w:r w:rsidRPr="00EA43EF">
        <w:rPr>
          <w:rFonts w:ascii="Times New Roman" w:hAnsi="Times New Roman" w:cs="Times New Roman"/>
          <w:b w:val="0"/>
          <w:sz w:val="24"/>
          <w:szCs w:val="24"/>
        </w:rPr>
        <w:br w:type="textWrapping" w:clear="all"/>
        <w:t xml:space="preserve">Профессиональный цикл. </w:t>
      </w:r>
      <w:proofErr w:type="spellStart"/>
      <w:r w:rsidRPr="00EA43EF">
        <w:rPr>
          <w:rFonts w:ascii="Times New Roman" w:hAnsi="Times New Roman" w:cs="Times New Roman"/>
          <w:b w:val="0"/>
          <w:sz w:val="24"/>
          <w:szCs w:val="24"/>
        </w:rPr>
        <w:t>Общепрофессиональные</w:t>
      </w:r>
      <w:proofErr w:type="spellEnd"/>
      <w:r w:rsidRPr="00EA43EF">
        <w:rPr>
          <w:rFonts w:ascii="Times New Roman" w:hAnsi="Times New Roman" w:cs="Times New Roman"/>
          <w:b w:val="0"/>
          <w:sz w:val="24"/>
          <w:szCs w:val="24"/>
        </w:rPr>
        <w:t xml:space="preserve"> дисциплины.</w:t>
      </w:r>
      <w:bookmarkEnd w:id="12"/>
    </w:p>
    <w:p w:rsidR="00A859F9" w:rsidRPr="0092111A" w:rsidRDefault="00A859F9" w:rsidP="00A859F9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276"/>
        <w:gridCol w:w="7229"/>
      </w:tblGrid>
      <w:tr w:rsidR="00A859F9" w:rsidRPr="0092111A" w:rsidTr="00684470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859F9" w:rsidRPr="0092111A" w:rsidRDefault="00A859F9" w:rsidP="006844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111A">
              <w:rPr>
                <w:rFonts w:ascii="Times New Roman" w:eastAsia="Times New Roman" w:hAnsi="Times New Roman" w:cs="Times New Roman"/>
              </w:rPr>
              <w:t>№</w:t>
            </w:r>
          </w:p>
          <w:p w:rsidR="00A859F9" w:rsidRPr="0092111A" w:rsidRDefault="00A859F9" w:rsidP="0068447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92111A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92111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92111A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859F9" w:rsidRPr="0092111A" w:rsidRDefault="00A859F9" w:rsidP="006844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111A">
              <w:rPr>
                <w:rFonts w:ascii="Times New Roman" w:eastAsia="Times New Roman" w:hAnsi="Times New Roman" w:cs="Times New Roman"/>
              </w:rPr>
              <w:t>Индекс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A859F9" w:rsidRPr="0092111A" w:rsidRDefault="00A859F9" w:rsidP="006844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111A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</w:tr>
      <w:tr w:rsidR="00A859F9" w:rsidRPr="0092111A" w:rsidTr="00684470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59F9" w:rsidRPr="0092111A" w:rsidRDefault="00A859F9" w:rsidP="006844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111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92111A" w:rsidRDefault="00A859F9" w:rsidP="00684470">
            <w:pPr>
              <w:jc w:val="both"/>
              <w:rPr>
                <w:rFonts w:ascii="Times New Roman" w:hAnsi="Times New Roman" w:cs="Times New Roman"/>
              </w:rPr>
            </w:pPr>
            <w:r w:rsidRPr="0092111A">
              <w:rPr>
                <w:rFonts w:ascii="Times New Roman" w:hAnsi="Times New Roman" w:cs="Times New Roman"/>
              </w:rPr>
              <w:t>ОП. 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92111A" w:rsidRDefault="00A859F9" w:rsidP="006844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</w:t>
            </w:r>
            <w:r w:rsidRPr="0092111A">
              <w:rPr>
                <w:rFonts w:ascii="Times New Roman" w:hAnsi="Times New Roman" w:cs="Times New Roman"/>
              </w:rPr>
              <w:t>новы инженерной графики</w:t>
            </w:r>
          </w:p>
        </w:tc>
      </w:tr>
      <w:tr w:rsidR="00A859F9" w:rsidRPr="0092111A" w:rsidTr="00684470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59F9" w:rsidRPr="0092111A" w:rsidRDefault="00A859F9" w:rsidP="006844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92111A" w:rsidRDefault="00A859F9" w:rsidP="006844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92111A" w:rsidRDefault="00A859F9" w:rsidP="00684470">
            <w:pPr>
              <w:jc w:val="both"/>
              <w:rPr>
                <w:rFonts w:ascii="Times New Roman" w:hAnsi="Times New Roman" w:cs="Times New Roman"/>
              </w:rPr>
            </w:pPr>
            <w:r w:rsidRPr="0092111A">
              <w:rPr>
                <w:rFonts w:ascii="Times New Roman" w:hAnsi="Times New Roman" w:cs="Times New Roman"/>
              </w:rPr>
              <w:t>основы электротехники</w:t>
            </w:r>
          </w:p>
        </w:tc>
      </w:tr>
      <w:tr w:rsidR="00A859F9" w:rsidRPr="0092111A" w:rsidTr="00684470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59F9" w:rsidRPr="0092111A" w:rsidRDefault="00A859F9" w:rsidP="006844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111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92111A" w:rsidRDefault="00A859F9" w:rsidP="00684470">
            <w:pPr>
              <w:jc w:val="both"/>
              <w:rPr>
                <w:rFonts w:ascii="Times New Roman" w:hAnsi="Times New Roman" w:cs="Times New Roman"/>
              </w:rPr>
            </w:pPr>
            <w:r w:rsidRPr="0092111A">
              <w:rPr>
                <w:rFonts w:ascii="Times New Roman" w:hAnsi="Times New Roman" w:cs="Times New Roman"/>
              </w:rPr>
              <w:t>ОП.0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92111A" w:rsidRDefault="00A859F9" w:rsidP="006844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F725A1">
              <w:rPr>
                <w:rFonts w:ascii="Times New Roman" w:eastAsia="Times New Roman" w:hAnsi="Times New Roman" w:cs="Times New Roman"/>
                <w:sz w:val="26"/>
                <w:szCs w:val="26"/>
              </w:rPr>
              <w:t>сновы материаловедения</w:t>
            </w:r>
          </w:p>
        </w:tc>
      </w:tr>
      <w:tr w:rsidR="00A859F9" w:rsidRPr="0092111A" w:rsidTr="00684470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59F9" w:rsidRPr="0092111A" w:rsidRDefault="00A859F9" w:rsidP="006844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111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92111A" w:rsidRDefault="00A859F9" w:rsidP="00684470">
            <w:pPr>
              <w:jc w:val="both"/>
              <w:rPr>
                <w:rFonts w:ascii="Times New Roman" w:hAnsi="Times New Roman" w:cs="Times New Roman"/>
              </w:rPr>
            </w:pPr>
            <w:r w:rsidRPr="0092111A">
              <w:rPr>
                <w:rFonts w:ascii="Times New Roman" w:hAnsi="Times New Roman" w:cs="Times New Roman"/>
              </w:rPr>
              <w:t>ОП.0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92111A" w:rsidRDefault="00A859F9" w:rsidP="006844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допу</w:t>
            </w:r>
            <w:r w:rsidRPr="00F725A1">
              <w:rPr>
                <w:rFonts w:ascii="Times New Roman" w:eastAsia="Times New Roman" w:hAnsi="Times New Roman" w:cs="Times New Roman"/>
                <w:sz w:val="26"/>
                <w:szCs w:val="26"/>
              </w:rPr>
              <w:t>ски и технические измерения</w:t>
            </w:r>
          </w:p>
        </w:tc>
      </w:tr>
      <w:tr w:rsidR="00A859F9" w:rsidRPr="0092111A" w:rsidTr="00684470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59F9" w:rsidRPr="0092111A" w:rsidRDefault="00A859F9" w:rsidP="006844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111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92111A" w:rsidRDefault="00A859F9" w:rsidP="00684470">
            <w:pPr>
              <w:jc w:val="both"/>
              <w:rPr>
                <w:rFonts w:ascii="Times New Roman" w:hAnsi="Times New Roman" w:cs="Times New Roman"/>
              </w:rPr>
            </w:pPr>
            <w:r w:rsidRPr="0092111A">
              <w:rPr>
                <w:rFonts w:ascii="Times New Roman" w:hAnsi="Times New Roman" w:cs="Times New Roman"/>
              </w:rPr>
              <w:t>ОП.0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92111A" w:rsidRDefault="00A859F9" w:rsidP="00684470">
            <w:pPr>
              <w:jc w:val="both"/>
              <w:rPr>
                <w:rFonts w:ascii="Times New Roman" w:hAnsi="Times New Roman" w:cs="Times New Roman"/>
              </w:rPr>
            </w:pPr>
            <w:r w:rsidRPr="0092111A">
              <w:rPr>
                <w:rFonts w:ascii="Times New Roman" w:hAnsi="Times New Roman" w:cs="Times New Roman"/>
              </w:rPr>
              <w:t>основы экономики</w:t>
            </w:r>
          </w:p>
        </w:tc>
      </w:tr>
      <w:tr w:rsidR="00A859F9" w:rsidRPr="0092111A" w:rsidTr="00684470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59F9" w:rsidRPr="0092111A" w:rsidRDefault="00A859F9" w:rsidP="006844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111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92111A" w:rsidRDefault="00A859F9" w:rsidP="00684470">
            <w:pPr>
              <w:jc w:val="both"/>
              <w:rPr>
                <w:rFonts w:ascii="Times New Roman" w:hAnsi="Times New Roman" w:cs="Times New Roman"/>
              </w:rPr>
            </w:pPr>
            <w:r w:rsidRPr="0092111A">
              <w:rPr>
                <w:rFonts w:ascii="Times New Roman" w:hAnsi="Times New Roman" w:cs="Times New Roman"/>
              </w:rPr>
              <w:t>ОП.0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92111A" w:rsidRDefault="00A859F9" w:rsidP="006844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</w:tr>
      <w:tr w:rsidR="00A859F9" w:rsidRPr="0092111A" w:rsidTr="0068447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F9" w:rsidRPr="0092111A" w:rsidRDefault="00A859F9" w:rsidP="006844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111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92111A" w:rsidRDefault="00A859F9" w:rsidP="00684470">
            <w:pPr>
              <w:jc w:val="both"/>
              <w:rPr>
                <w:rFonts w:ascii="Times New Roman" w:hAnsi="Times New Roman" w:cs="Times New Roman"/>
              </w:rPr>
            </w:pPr>
            <w:r w:rsidRPr="0092111A">
              <w:rPr>
                <w:rFonts w:ascii="Times New Roman" w:hAnsi="Times New Roman" w:cs="Times New Roman"/>
              </w:rPr>
              <w:t>ОП.0</w:t>
            </w:r>
            <w:r>
              <w:rPr>
                <w:rFonts w:ascii="Times New Roman" w:hAnsi="Times New Roman" w:cs="Times New Roman"/>
              </w:rPr>
              <w:t>7в.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92111A" w:rsidRDefault="00A859F9" w:rsidP="00684470">
            <w:pPr>
              <w:jc w:val="both"/>
              <w:rPr>
                <w:rFonts w:ascii="Times New Roman" w:hAnsi="Times New Roman" w:cs="Times New Roman"/>
              </w:rPr>
            </w:pPr>
            <w:r w:rsidRPr="00F725A1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основы предпринимательской деятельности</w:t>
            </w:r>
          </w:p>
        </w:tc>
      </w:tr>
      <w:tr w:rsidR="00A859F9" w:rsidRPr="0092111A" w:rsidTr="0068447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F9" w:rsidRPr="0092111A" w:rsidRDefault="00A859F9" w:rsidP="006844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111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92111A" w:rsidRDefault="00A859F9" w:rsidP="00684470">
            <w:pPr>
              <w:jc w:val="both"/>
              <w:rPr>
                <w:rFonts w:ascii="Times New Roman" w:hAnsi="Times New Roman" w:cs="Times New Roman"/>
              </w:rPr>
            </w:pPr>
            <w:r w:rsidRPr="0092111A">
              <w:rPr>
                <w:rFonts w:ascii="Times New Roman" w:hAnsi="Times New Roman" w:cs="Times New Roman"/>
              </w:rPr>
              <w:t>ОП.0</w:t>
            </w:r>
            <w:r>
              <w:rPr>
                <w:rFonts w:ascii="Times New Roman" w:hAnsi="Times New Roman" w:cs="Times New Roman"/>
              </w:rPr>
              <w:t>8в.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92111A" w:rsidRDefault="00A859F9" w:rsidP="00684470">
            <w:pPr>
              <w:jc w:val="both"/>
              <w:rPr>
                <w:rFonts w:ascii="Times New Roman" w:hAnsi="Times New Roman" w:cs="Times New Roman"/>
              </w:rPr>
            </w:pPr>
            <w:r w:rsidRPr="00F725A1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основы энергосбережения</w:t>
            </w:r>
          </w:p>
        </w:tc>
      </w:tr>
      <w:tr w:rsidR="00A859F9" w:rsidRPr="0092111A" w:rsidTr="0068447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F9" w:rsidRPr="0092111A" w:rsidRDefault="00A859F9" w:rsidP="0068447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92111A" w:rsidRDefault="00A859F9" w:rsidP="00684470">
            <w:pPr>
              <w:jc w:val="both"/>
              <w:rPr>
                <w:rFonts w:ascii="Times New Roman" w:hAnsi="Times New Roman" w:cs="Times New Roman"/>
              </w:rPr>
            </w:pPr>
            <w:r w:rsidRPr="0092111A">
              <w:rPr>
                <w:rFonts w:ascii="Times New Roman" w:hAnsi="Times New Roman" w:cs="Times New Roman"/>
              </w:rPr>
              <w:t>ОП.0</w:t>
            </w:r>
            <w:r>
              <w:rPr>
                <w:rFonts w:ascii="Times New Roman" w:hAnsi="Times New Roman" w:cs="Times New Roman"/>
              </w:rPr>
              <w:t>9в.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F9" w:rsidRPr="0092111A" w:rsidRDefault="00A859F9" w:rsidP="006844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F725A1">
              <w:rPr>
                <w:rFonts w:ascii="Times New Roman" w:eastAsia="Times New Roman" w:hAnsi="Times New Roman" w:cs="Times New Roman"/>
                <w:sz w:val="26"/>
                <w:szCs w:val="26"/>
              </w:rPr>
              <w:t>втоматизация производства</w:t>
            </w:r>
          </w:p>
        </w:tc>
      </w:tr>
    </w:tbl>
    <w:p w:rsidR="00A859F9" w:rsidRDefault="00A859F9" w:rsidP="00A859F9">
      <w:pPr>
        <w:pStyle w:val="Default"/>
        <w:ind w:firstLine="540"/>
        <w:jc w:val="both"/>
      </w:pPr>
      <w:bookmarkStart w:id="13" w:name="_Toc447057627"/>
    </w:p>
    <w:p w:rsidR="00A859F9" w:rsidRPr="0092111A" w:rsidRDefault="00A859F9" w:rsidP="00A859F9">
      <w:pPr>
        <w:pStyle w:val="Default"/>
        <w:ind w:firstLine="540"/>
        <w:jc w:val="both"/>
      </w:pPr>
      <w:r w:rsidRPr="0092111A">
        <w:t xml:space="preserve">Профессиональный цикл. Профессиональные модули </w:t>
      </w:r>
    </w:p>
    <w:p w:rsidR="00A859F9" w:rsidRPr="0092111A" w:rsidRDefault="00A859F9" w:rsidP="00A859F9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487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1232"/>
        <w:gridCol w:w="7552"/>
      </w:tblGrid>
      <w:tr w:rsidR="00A859F9" w:rsidRPr="0092111A" w:rsidTr="00684470">
        <w:tc>
          <w:tcPr>
            <w:tcW w:w="293" w:type="pct"/>
            <w:vAlign w:val="center"/>
          </w:tcPr>
          <w:p w:rsidR="00A859F9" w:rsidRPr="008E4056" w:rsidRDefault="00A859F9" w:rsidP="006844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№</w:t>
            </w:r>
          </w:p>
          <w:p w:rsidR="00A859F9" w:rsidRPr="008E4056" w:rsidRDefault="00A859F9" w:rsidP="0068447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E405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8E405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8E405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60" w:type="pct"/>
            <w:vAlign w:val="center"/>
          </w:tcPr>
          <w:p w:rsidR="00A859F9" w:rsidRPr="008E4056" w:rsidRDefault="00A859F9" w:rsidP="006844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Индекс</w:t>
            </w:r>
          </w:p>
        </w:tc>
        <w:tc>
          <w:tcPr>
            <w:tcW w:w="4047" w:type="pct"/>
            <w:vAlign w:val="center"/>
          </w:tcPr>
          <w:p w:rsidR="00A859F9" w:rsidRPr="008E4056" w:rsidRDefault="00A859F9" w:rsidP="006844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</w:tr>
      <w:tr w:rsidR="00A859F9" w:rsidRPr="0092111A" w:rsidTr="00684470">
        <w:tc>
          <w:tcPr>
            <w:tcW w:w="293" w:type="pct"/>
            <w:vAlign w:val="center"/>
          </w:tcPr>
          <w:p w:rsidR="00A859F9" w:rsidRPr="008E4056" w:rsidRDefault="00A859F9" w:rsidP="006844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0" w:type="pct"/>
            <w:vAlign w:val="bottom"/>
          </w:tcPr>
          <w:p w:rsidR="00A859F9" w:rsidRPr="008E4056" w:rsidRDefault="00A859F9" w:rsidP="0068447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E4056">
              <w:rPr>
                <w:rFonts w:ascii="Times New Roman" w:hAnsi="Times New Roman" w:cs="Times New Roman"/>
                <w:iCs/>
              </w:rPr>
              <w:t>ПМ.01</w:t>
            </w:r>
          </w:p>
        </w:tc>
        <w:tc>
          <w:tcPr>
            <w:tcW w:w="4047" w:type="pct"/>
            <w:shd w:val="clear" w:color="auto" w:fill="auto"/>
          </w:tcPr>
          <w:p w:rsidR="00A859F9" w:rsidRPr="008E4056" w:rsidRDefault="00A859F9" w:rsidP="0068447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E4056">
              <w:rPr>
                <w:rStyle w:val="23"/>
                <w:rFonts w:eastAsia="Arial Unicode MS"/>
                <w:sz w:val="24"/>
                <w:szCs w:val="24"/>
              </w:rPr>
              <w:t>Подготовительн</w:t>
            </w:r>
            <w:proofErr w:type="gramStart"/>
            <w:r w:rsidRPr="008E4056">
              <w:rPr>
                <w:rStyle w:val="23"/>
                <w:rFonts w:eastAsia="Arial Unicode MS"/>
                <w:sz w:val="24"/>
                <w:szCs w:val="24"/>
              </w:rPr>
              <w:t>о-</w:t>
            </w:r>
            <w:proofErr w:type="gramEnd"/>
            <w:r w:rsidRPr="008E4056">
              <w:rPr>
                <w:rStyle w:val="23"/>
                <w:rFonts w:eastAsia="Arial Unicode MS"/>
                <w:sz w:val="24"/>
                <w:szCs w:val="24"/>
              </w:rPr>
              <w:t xml:space="preserve"> сварочные работы и контроль качества сварных швов после сварки</w:t>
            </w:r>
          </w:p>
        </w:tc>
      </w:tr>
      <w:tr w:rsidR="00A859F9" w:rsidRPr="0092111A" w:rsidTr="00684470">
        <w:tc>
          <w:tcPr>
            <w:tcW w:w="293" w:type="pct"/>
            <w:vAlign w:val="center"/>
          </w:tcPr>
          <w:p w:rsidR="00A859F9" w:rsidRPr="008E4056" w:rsidRDefault="00A859F9" w:rsidP="006844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0" w:type="pct"/>
            <w:vAlign w:val="bottom"/>
          </w:tcPr>
          <w:p w:rsidR="00A859F9" w:rsidRPr="008E4056" w:rsidRDefault="00A859F9" w:rsidP="0068447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E4056">
              <w:rPr>
                <w:rFonts w:ascii="Times New Roman" w:hAnsi="Times New Roman" w:cs="Times New Roman"/>
                <w:iCs/>
              </w:rPr>
              <w:t>ПМ.02</w:t>
            </w:r>
          </w:p>
        </w:tc>
        <w:tc>
          <w:tcPr>
            <w:tcW w:w="4047" w:type="pct"/>
            <w:shd w:val="clear" w:color="auto" w:fill="auto"/>
            <w:vAlign w:val="bottom"/>
          </w:tcPr>
          <w:p w:rsidR="00A859F9" w:rsidRPr="008E4056" w:rsidRDefault="00A859F9" w:rsidP="0068447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E4056">
              <w:rPr>
                <w:rFonts w:ascii="Times New Roman" w:hAnsi="Times New Roman" w:cs="Times New Roman"/>
                <w:bCs/>
              </w:rPr>
              <w:t>Ручная дуговая сварка (наплавка, резка) плавящимся покрытым электродом</w:t>
            </w:r>
          </w:p>
        </w:tc>
      </w:tr>
    </w:tbl>
    <w:p w:rsidR="00A859F9" w:rsidRPr="009140C0" w:rsidRDefault="00A859F9" w:rsidP="00A859F9">
      <w:pPr>
        <w:pStyle w:val="Default"/>
        <w:ind w:firstLine="540"/>
        <w:jc w:val="both"/>
      </w:pPr>
    </w:p>
    <w:p w:rsidR="00A859F9" w:rsidRDefault="00A859F9" w:rsidP="00A859F9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</w:p>
    <w:bookmarkEnd w:id="13"/>
    <w:p w:rsidR="00E157B4" w:rsidRDefault="00E157B4" w:rsidP="00E157B4">
      <w:pPr>
        <w:pStyle w:val="6"/>
        <w:shd w:val="clear" w:color="auto" w:fill="auto"/>
        <w:spacing w:before="0"/>
        <w:ind w:left="20" w:right="20" w:firstLine="360"/>
        <w:jc w:val="left"/>
      </w:pPr>
      <w:r>
        <w:t>При их реализации в рамках АОП предусмотрены специальные требования к условиям их реализации:</w:t>
      </w:r>
    </w:p>
    <w:p w:rsidR="00E157B4" w:rsidRDefault="00E157B4" w:rsidP="00E157B4">
      <w:pPr>
        <w:pStyle w:val="6"/>
        <w:numPr>
          <w:ilvl w:val="0"/>
          <w:numId w:val="2"/>
        </w:numPr>
        <w:shd w:val="clear" w:color="auto" w:fill="auto"/>
        <w:spacing w:before="0" w:line="283" w:lineRule="exact"/>
        <w:ind w:left="740" w:hanging="360"/>
        <w:jc w:val="left"/>
      </w:pPr>
      <w:r>
        <w:lastRenderedPageBreak/>
        <w:t xml:space="preserve"> оборудование учебного кабинета для </w:t>
      </w:r>
      <w:proofErr w:type="gramStart"/>
      <w:r>
        <w:t>обучающихся</w:t>
      </w:r>
      <w:proofErr w:type="gramEnd"/>
      <w:r>
        <w:t xml:space="preserve"> с НОДА;</w:t>
      </w:r>
    </w:p>
    <w:p w:rsidR="00E157B4" w:rsidRDefault="00E157B4" w:rsidP="00E157B4">
      <w:pPr>
        <w:pStyle w:val="6"/>
        <w:numPr>
          <w:ilvl w:val="0"/>
          <w:numId w:val="2"/>
        </w:numPr>
        <w:shd w:val="clear" w:color="auto" w:fill="auto"/>
        <w:spacing w:before="0" w:line="283" w:lineRule="exact"/>
        <w:ind w:left="740" w:right="20" w:hanging="360"/>
        <w:jc w:val="left"/>
      </w:pPr>
      <w:r>
        <w:t xml:space="preserve"> информационное обеспечение обучения, включающее предоставление учебных материалов в различных формах;</w:t>
      </w:r>
    </w:p>
    <w:p w:rsidR="00E157B4" w:rsidRDefault="00E157B4" w:rsidP="00E157B4">
      <w:pPr>
        <w:pStyle w:val="6"/>
        <w:numPr>
          <w:ilvl w:val="0"/>
          <w:numId w:val="2"/>
        </w:numPr>
        <w:shd w:val="clear" w:color="auto" w:fill="auto"/>
        <w:spacing w:before="0" w:after="248" w:line="283" w:lineRule="exact"/>
        <w:ind w:left="740" w:right="20" w:hanging="360"/>
        <w:jc w:val="left"/>
      </w:pPr>
      <w:r>
        <w:t xml:space="preserve"> формы и методы контроля и оценки результатов обучения адаптированы для обучающихся инвалидов и обучающихся с ОВЗ.</w:t>
      </w:r>
    </w:p>
    <w:p w:rsidR="00E157B4" w:rsidRDefault="00E157B4" w:rsidP="00E157B4">
      <w:pPr>
        <w:pStyle w:val="32"/>
        <w:keepNext/>
        <w:keepLines/>
        <w:numPr>
          <w:ilvl w:val="1"/>
          <w:numId w:val="7"/>
        </w:numPr>
        <w:shd w:val="clear" w:color="auto" w:fill="auto"/>
        <w:spacing w:before="0"/>
        <w:ind w:left="0" w:firstLine="0"/>
      </w:pPr>
      <w:bookmarkStart w:id="14" w:name="bookmark13"/>
      <w:r>
        <w:t xml:space="preserve"> Рабочие программы учебной дисциплины « Адаптивная физическая культура»</w:t>
      </w:r>
      <w:bookmarkEnd w:id="14"/>
      <w:r>
        <w:t>.</w:t>
      </w:r>
    </w:p>
    <w:p w:rsidR="00E157B4" w:rsidRDefault="00E157B4" w:rsidP="00E157B4">
      <w:pPr>
        <w:pStyle w:val="32"/>
        <w:keepNext/>
        <w:keepLines/>
        <w:shd w:val="clear" w:color="auto" w:fill="auto"/>
        <w:spacing w:before="0"/>
        <w:ind w:firstLine="0"/>
      </w:pPr>
    </w:p>
    <w:p w:rsidR="00E157B4" w:rsidRDefault="00E157B4" w:rsidP="00E157B4">
      <w:pPr>
        <w:pStyle w:val="32"/>
        <w:keepNext/>
        <w:keepLines/>
        <w:shd w:val="clear" w:color="auto" w:fill="auto"/>
        <w:spacing w:before="0"/>
        <w:ind w:firstLine="0"/>
      </w:pPr>
      <w:r>
        <w:t>Рабочие программы дисциплин адаптационного учебного цикла</w:t>
      </w:r>
    </w:p>
    <w:p w:rsidR="00E157B4" w:rsidRDefault="00E157B4" w:rsidP="00E157B4">
      <w:pPr>
        <w:pStyle w:val="6"/>
        <w:shd w:val="clear" w:color="auto" w:fill="auto"/>
        <w:spacing w:before="0"/>
        <w:ind w:left="20" w:right="20" w:firstLine="720"/>
        <w:jc w:val="both"/>
      </w:pPr>
      <w:r>
        <w:t>Рабочие программы адаптационных дисциплин составляются в том же формате, что и все рабочие программы других дисциплин согласно методическим рекомендациям по разработке и оформлению рабочих программ учебных дисциплин и профессиональных модулей.</w:t>
      </w:r>
    </w:p>
    <w:p w:rsidR="00E157B4" w:rsidRDefault="00E157B4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  <w:r>
        <w:t>Рабочие программы адаптивных дисциплин Физическая культура и ФК Физическая культура, учебных дисциплин адаптационного курса представлены в Приложении (1-2).</w:t>
      </w:r>
    </w:p>
    <w:p w:rsidR="00E157B4" w:rsidRDefault="00E157B4" w:rsidP="00E157B4">
      <w:pPr>
        <w:pStyle w:val="32"/>
        <w:keepNext/>
        <w:keepLines/>
        <w:numPr>
          <w:ilvl w:val="1"/>
          <w:numId w:val="7"/>
        </w:numPr>
        <w:shd w:val="clear" w:color="auto" w:fill="auto"/>
        <w:tabs>
          <w:tab w:val="left" w:pos="361"/>
        </w:tabs>
        <w:spacing w:before="0"/>
      </w:pPr>
      <w:bookmarkStart w:id="15" w:name="bookmark15"/>
      <w:r>
        <w:t>Контроль и оценка результатов освоения адаптированной образовательной программы</w:t>
      </w:r>
      <w:bookmarkEnd w:id="15"/>
    </w:p>
    <w:p w:rsidR="00E157B4" w:rsidRDefault="00E157B4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  <w:proofErr w:type="gramStart"/>
      <w:r>
        <w:t xml:space="preserve">В соответствии с ФГОС СПО по профессии </w:t>
      </w:r>
      <w:r w:rsidR="00AB0E0B">
        <w:t>15.01.05 Сварщик (ручной частично механизированной сварки (наплавки)</w:t>
      </w:r>
      <w:r>
        <w:t xml:space="preserve"> оценка качества освоения обучающимися АОП СПО ППКРС включает текущий контроль успеваемости, промежуточную и государственную итоговую аттестацию обучающихся с НОДА.</w:t>
      </w:r>
      <w:proofErr w:type="gramEnd"/>
    </w:p>
    <w:p w:rsidR="00E157B4" w:rsidRDefault="00E157B4" w:rsidP="00E157B4">
      <w:pPr>
        <w:pStyle w:val="32"/>
        <w:keepNext/>
        <w:keepLines/>
        <w:numPr>
          <w:ilvl w:val="1"/>
          <w:numId w:val="7"/>
        </w:numPr>
        <w:shd w:val="clear" w:color="auto" w:fill="auto"/>
        <w:tabs>
          <w:tab w:val="left" w:pos="544"/>
        </w:tabs>
        <w:spacing w:before="0"/>
      </w:pPr>
      <w:bookmarkStart w:id="16" w:name="bookmark16"/>
      <w:r>
        <w:t xml:space="preserve">Текущий контроль успеваемости и промежуточная аттестация </w:t>
      </w:r>
      <w:proofErr w:type="gramStart"/>
      <w:r>
        <w:t>обучающихся</w:t>
      </w:r>
      <w:bookmarkEnd w:id="16"/>
      <w:proofErr w:type="gramEnd"/>
    </w:p>
    <w:p w:rsidR="00E157B4" w:rsidRDefault="00E157B4" w:rsidP="00E157B4">
      <w:pPr>
        <w:pStyle w:val="6"/>
        <w:shd w:val="clear" w:color="auto" w:fill="auto"/>
        <w:spacing w:before="0"/>
        <w:ind w:left="20" w:right="20" w:firstLine="720"/>
        <w:jc w:val="both"/>
      </w:pPr>
      <w:r>
        <w:t xml:space="preserve">Конкретные формы и процедуры текущего контроля успеваемости и промежуточной </w:t>
      </w:r>
      <w:proofErr w:type="gramStart"/>
      <w:r>
        <w:t>аттестации</w:t>
      </w:r>
      <w:proofErr w:type="gramEnd"/>
      <w:r>
        <w:t xml:space="preserve"> обучающихся с ОВЗ и инвалидностью устанавливаются педагогами самостоятельно с учетом ограничений здоровья. Их доводят до сведения обучающихся с НОДА не позднее первых двух месяцев от начала обучения.</w:t>
      </w:r>
    </w:p>
    <w:p w:rsidR="00E157B4" w:rsidRDefault="00E157B4" w:rsidP="00E157B4">
      <w:pPr>
        <w:pStyle w:val="6"/>
        <w:shd w:val="clear" w:color="auto" w:fill="auto"/>
        <w:spacing w:before="0"/>
        <w:ind w:left="20" w:right="20" w:firstLine="720"/>
        <w:jc w:val="both"/>
      </w:pPr>
      <w:r>
        <w:t>Для обучающегося с НОДА проводится входной контроль, назначение которого состоит в определении его способностей, особенностей восприятия и готовности к освоению учебного материала. Форма входного контроля для обучающихся с НОДА устанавливается с учетом индивидуальных психофизических особенностей (письменно на бумаге, письменно на компьютере, в форме тестирования).</w:t>
      </w:r>
    </w:p>
    <w:p w:rsidR="00E157B4" w:rsidRDefault="00E157B4" w:rsidP="00E157B4">
      <w:pPr>
        <w:pStyle w:val="6"/>
        <w:shd w:val="clear" w:color="auto" w:fill="auto"/>
        <w:spacing w:before="0"/>
        <w:ind w:left="20" w:right="20" w:firstLine="720"/>
        <w:jc w:val="both"/>
      </w:pPr>
      <w:proofErr w:type="gramStart"/>
      <w:r>
        <w:t>Текущий контроль успеваемости осуществляется преподавателем с обучающимся с НОДА в процессе проведения практических занятий и лабораторных работ, а также выполнения индивидуальных работ и домашних заданий, или в режиме тренировочного тестирования в целях получения информации о выполнении обучаемым требуемых действий в процессе учебной деятельности; правильности выполнения требуемых действий; соответствии формы действия данному этапу усвоения учебного материала;</w:t>
      </w:r>
      <w:proofErr w:type="gramEnd"/>
      <w:r>
        <w:t xml:space="preserve"> </w:t>
      </w:r>
      <w:proofErr w:type="gramStart"/>
      <w:r>
        <w:t>формировании</w:t>
      </w:r>
      <w:proofErr w:type="gramEnd"/>
      <w:r>
        <w:t xml:space="preserve"> действия с должной мерой обобщения, освоения (в том числе </w:t>
      </w:r>
      <w:proofErr w:type="spellStart"/>
      <w:r>
        <w:t>автоматизированности</w:t>
      </w:r>
      <w:proofErr w:type="spellEnd"/>
      <w:r>
        <w:t xml:space="preserve">, быстроты выполнения). При необходимости </w:t>
      </w:r>
      <w:proofErr w:type="gramStart"/>
      <w:r>
        <w:t>обучающимся</w:t>
      </w:r>
      <w:proofErr w:type="gramEnd"/>
      <w:r>
        <w:t xml:space="preserve"> предоставляется дополнительное время для подготовки ответа.</w:t>
      </w:r>
    </w:p>
    <w:p w:rsidR="00E157B4" w:rsidRDefault="00E157B4" w:rsidP="00E157B4">
      <w:pPr>
        <w:pStyle w:val="6"/>
        <w:shd w:val="clear" w:color="auto" w:fill="auto"/>
        <w:spacing w:before="0"/>
        <w:ind w:left="20" w:right="20" w:firstLine="720"/>
        <w:jc w:val="both"/>
      </w:pPr>
      <w:r>
        <w:t xml:space="preserve">Текущий контроль успеваемости для </w:t>
      </w:r>
      <w:proofErr w:type="gramStart"/>
      <w:r>
        <w:t>обучающихся</w:t>
      </w:r>
      <w:proofErr w:type="gramEnd"/>
      <w:r>
        <w:t xml:space="preserve"> с НОДА имеет большое значение, поскольку позволяет своевременно выявить затруднения и отставание в обучении и внести коррективы в учебную деятельность.</w:t>
      </w:r>
    </w:p>
    <w:p w:rsidR="00E157B4" w:rsidRDefault="00E157B4" w:rsidP="00E157B4">
      <w:pPr>
        <w:pStyle w:val="6"/>
        <w:shd w:val="clear" w:color="auto" w:fill="auto"/>
        <w:spacing w:before="0"/>
        <w:ind w:left="20" w:right="20" w:firstLine="720"/>
        <w:jc w:val="both"/>
      </w:pPr>
      <w:r>
        <w:t xml:space="preserve">Промежуточная аттестация обучающихся осуществляется в форме зачетов и экзаменов. </w:t>
      </w:r>
      <w:proofErr w:type="gramStart"/>
      <w:r>
        <w:t>Форма промежуточной аттестации для обучающихся с НОДА установлена с учетом индивидуальных психофизических особенностей (письменно на бумаге, письменно на компьютере, в форме тестирования).</w:t>
      </w:r>
      <w:proofErr w:type="gramEnd"/>
    </w:p>
    <w:p w:rsidR="00E157B4" w:rsidRDefault="00E157B4" w:rsidP="00E157B4">
      <w:pPr>
        <w:pStyle w:val="6"/>
        <w:shd w:val="clear" w:color="auto" w:fill="auto"/>
        <w:spacing w:before="0"/>
        <w:ind w:left="20" w:right="20" w:firstLine="720"/>
        <w:jc w:val="both"/>
      </w:pPr>
      <w:r>
        <w:t>При необходимости предусматривается для них увеличение времени на подготовку к зачетам и экзаменам, а также предоставляется дополнительное время для подготовки ответа на зачете/экзамене.</w:t>
      </w:r>
    </w:p>
    <w:p w:rsidR="00E157B4" w:rsidRDefault="00E157B4" w:rsidP="00E157B4">
      <w:pPr>
        <w:pStyle w:val="6"/>
        <w:shd w:val="clear" w:color="auto" w:fill="auto"/>
        <w:spacing w:before="0"/>
        <w:ind w:left="20" w:right="20" w:firstLine="720"/>
        <w:jc w:val="both"/>
      </w:pPr>
      <w:r>
        <w:t xml:space="preserve">Возможно установление индивидуальных графиков прохождения промежуточной аттестации </w:t>
      </w:r>
      <w:proofErr w:type="gramStart"/>
      <w:r>
        <w:t>обучающимися</w:t>
      </w:r>
      <w:proofErr w:type="gramEnd"/>
      <w:r>
        <w:t xml:space="preserve"> с НОДА. При необходимости для обучающихся с НОДА </w:t>
      </w:r>
      <w:r>
        <w:lastRenderedPageBreak/>
        <w:t>промежуточная аттестация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</w:t>
      </w:r>
    </w:p>
    <w:p w:rsidR="00E157B4" w:rsidRDefault="00E157B4" w:rsidP="00E157B4">
      <w:pPr>
        <w:pStyle w:val="6"/>
        <w:shd w:val="clear" w:color="auto" w:fill="auto"/>
        <w:spacing w:before="0" w:after="236"/>
        <w:ind w:left="20" w:right="20" w:firstLine="720"/>
        <w:jc w:val="both"/>
      </w:pPr>
      <w:r>
        <w:t>Формы и срок проведения рубежного контроля определяются преподавателем с учетом индивидуальных психофизических особенностей обучающихся с НОДА. Для оценки качества подготовки обучающихся и выпускников по профессиональным модулям привлекаются в качестве внештатных экспертов работодатели.</w:t>
      </w:r>
    </w:p>
    <w:p w:rsidR="00E157B4" w:rsidRPr="00E157B4" w:rsidRDefault="00E157B4" w:rsidP="00E157B4">
      <w:pPr>
        <w:pStyle w:val="32"/>
        <w:keepNext/>
        <w:keepLines/>
        <w:numPr>
          <w:ilvl w:val="0"/>
          <w:numId w:val="7"/>
        </w:numPr>
        <w:shd w:val="clear" w:color="auto" w:fill="auto"/>
        <w:tabs>
          <w:tab w:val="left" w:pos="562"/>
        </w:tabs>
        <w:spacing w:before="0" w:line="278" w:lineRule="exact"/>
        <w:ind w:right="20"/>
        <w:jc w:val="center"/>
        <w:rPr>
          <w:b/>
        </w:rPr>
      </w:pPr>
      <w:bookmarkStart w:id="17" w:name="bookmark17"/>
      <w:r w:rsidRPr="00E157B4">
        <w:rPr>
          <w:b/>
        </w:rPr>
        <w:t>Организация государственной итоговой аттестации выпускников инвалидов и выпускников с ограниченными возможностями здоровья</w:t>
      </w:r>
      <w:bookmarkEnd w:id="17"/>
    </w:p>
    <w:p w:rsidR="00E157B4" w:rsidRDefault="00E157B4" w:rsidP="00E157B4">
      <w:pPr>
        <w:pStyle w:val="6"/>
        <w:shd w:val="clear" w:color="auto" w:fill="auto"/>
        <w:spacing w:before="0" w:line="278" w:lineRule="exact"/>
        <w:ind w:left="20" w:right="20" w:firstLine="720"/>
        <w:jc w:val="both"/>
      </w:pPr>
      <w:r>
        <w:t xml:space="preserve">Государственная итоговая аттестация выпускников, завершающих </w:t>
      </w:r>
      <w:proofErr w:type="gramStart"/>
      <w:r>
        <w:t>обучение по профессии</w:t>
      </w:r>
      <w:proofErr w:type="gramEnd"/>
      <w:r>
        <w:t xml:space="preserve"> СПО, является обязательной и осуществляется после освоения адаптированной образовательной программы в полном объеме.</w:t>
      </w:r>
    </w:p>
    <w:p w:rsidR="00E157B4" w:rsidRDefault="00E157B4" w:rsidP="00E157B4">
      <w:pPr>
        <w:pStyle w:val="6"/>
        <w:shd w:val="clear" w:color="auto" w:fill="auto"/>
        <w:spacing w:before="0" w:line="278" w:lineRule="exact"/>
        <w:ind w:left="20" w:right="20" w:firstLine="720"/>
        <w:jc w:val="both"/>
      </w:pPr>
      <w:r>
        <w:t>Государственная итоговая аттестация выпускников с НОДА проводится в соответствии с Порядком проведения государственной итоговой аттестации по образовательным программам среднего профессионального образования.</w:t>
      </w:r>
    </w:p>
    <w:p w:rsidR="00E157B4" w:rsidRDefault="00E157B4" w:rsidP="00E157B4">
      <w:pPr>
        <w:pStyle w:val="6"/>
        <w:shd w:val="clear" w:color="auto" w:fill="auto"/>
        <w:spacing w:before="0" w:line="278" w:lineRule="exact"/>
        <w:ind w:left="20" w:right="20" w:firstLine="720"/>
        <w:jc w:val="both"/>
      </w:pPr>
      <w:r>
        <w:t xml:space="preserve">Выпускники или родители (законные представители) несовершеннолетних выпускников не </w:t>
      </w:r>
      <w:proofErr w:type="gramStart"/>
      <w:r>
        <w:t>позднее</w:t>
      </w:r>
      <w:proofErr w:type="gramEnd"/>
      <w:r>
        <w:t xml:space="preserve">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аттестации.</w:t>
      </w:r>
    </w:p>
    <w:p w:rsidR="00E157B4" w:rsidRDefault="00E157B4" w:rsidP="00E157B4">
      <w:pPr>
        <w:pStyle w:val="6"/>
        <w:shd w:val="clear" w:color="auto" w:fill="auto"/>
        <w:spacing w:before="0" w:line="278" w:lineRule="exact"/>
        <w:ind w:left="20" w:firstLine="720"/>
        <w:jc w:val="both"/>
      </w:pPr>
      <w:r>
        <w:t>В специальные условия могут входить:</w:t>
      </w:r>
    </w:p>
    <w:p w:rsidR="00E157B4" w:rsidRDefault="00E157B4" w:rsidP="00E157B4">
      <w:pPr>
        <w:pStyle w:val="6"/>
        <w:numPr>
          <w:ilvl w:val="0"/>
          <w:numId w:val="2"/>
        </w:numPr>
        <w:shd w:val="clear" w:color="auto" w:fill="auto"/>
        <w:spacing w:before="0" w:line="278" w:lineRule="exact"/>
        <w:ind w:left="360" w:firstLine="0"/>
        <w:jc w:val="left"/>
      </w:pPr>
      <w:r>
        <w:t xml:space="preserve"> предоставление отдельной аудитории;</w:t>
      </w:r>
    </w:p>
    <w:p w:rsidR="00E157B4" w:rsidRDefault="00E157B4" w:rsidP="00E157B4">
      <w:pPr>
        <w:pStyle w:val="6"/>
        <w:numPr>
          <w:ilvl w:val="0"/>
          <w:numId w:val="2"/>
        </w:numPr>
        <w:shd w:val="clear" w:color="auto" w:fill="auto"/>
        <w:spacing w:before="0" w:line="278" w:lineRule="exact"/>
        <w:ind w:left="360" w:firstLine="0"/>
        <w:jc w:val="left"/>
      </w:pPr>
      <w:r>
        <w:t xml:space="preserve"> увеличение времени для подготовки ответа;</w:t>
      </w:r>
    </w:p>
    <w:p w:rsidR="00E157B4" w:rsidRDefault="00E157B4" w:rsidP="00E157B4">
      <w:pPr>
        <w:pStyle w:val="6"/>
        <w:numPr>
          <w:ilvl w:val="0"/>
          <w:numId w:val="2"/>
        </w:numPr>
        <w:shd w:val="clear" w:color="auto" w:fill="auto"/>
        <w:spacing w:before="0" w:line="278" w:lineRule="exact"/>
        <w:ind w:left="360" w:firstLine="0"/>
        <w:jc w:val="left"/>
      </w:pPr>
      <w:r>
        <w:t xml:space="preserve"> присутствие ассистента, оказывающего необходимую техническую помощь;</w:t>
      </w:r>
    </w:p>
    <w:p w:rsidR="00E157B4" w:rsidRDefault="00E157B4" w:rsidP="00E157B4">
      <w:pPr>
        <w:pStyle w:val="6"/>
        <w:numPr>
          <w:ilvl w:val="0"/>
          <w:numId w:val="2"/>
        </w:numPr>
        <w:shd w:val="clear" w:color="auto" w:fill="auto"/>
        <w:spacing w:before="0" w:line="278" w:lineRule="exact"/>
        <w:ind w:left="360" w:firstLine="0"/>
        <w:jc w:val="left"/>
      </w:pPr>
      <w:r>
        <w:t xml:space="preserve"> выбор формы предоставления инструкции по порядку проведения государственной</w:t>
      </w:r>
    </w:p>
    <w:p w:rsidR="00E157B4" w:rsidRDefault="00E157B4" w:rsidP="00E157B4">
      <w:pPr>
        <w:pStyle w:val="6"/>
        <w:shd w:val="clear" w:color="auto" w:fill="auto"/>
        <w:spacing w:before="0" w:line="278" w:lineRule="exact"/>
        <w:ind w:left="20" w:firstLine="720"/>
        <w:jc w:val="both"/>
      </w:pPr>
      <w:r>
        <w:t>итоговой аттестации;</w:t>
      </w:r>
    </w:p>
    <w:p w:rsidR="00E157B4" w:rsidRDefault="00E157B4" w:rsidP="00E157B4">
      <w:pPr>
        <w:pStyle w:val="6"/>
        <w:numPr>
          <w:ilvl w:val="0"/>
          <w:numId w:val="2"/>
        </w:numPr>
        <w:shd w:val="clear" w:color="auto" w:fill="auto"/>
        <w:spacing w:before="0" w:line="278" w:lineRule="exact"/>
        <w:ind w:left="360" w:firstLine="0"/>
        <w:jc w:val="left"/>
      </w:pPr>
      <w:r>
        <w:t xml:space="preserve"> </w:t>
      </w:r>
      <w:proofErr w:type="gramStart"/>
      <w:r>
        <w:t>формы предоставления заданий и ответов (письменно на бумаге, письменно на</w:t>
      </w:r>
      <w:proofErr w:type="gramEnd"/>
    </w:p>
    <w:p w:rsidR="00E157B4" w:rsidRDefault="00E157B4" w:rsidP="00E157B4">
      <w:pPr>
        <w:pStyle w:val="6"/>
        <w:shd w:val="clear" w:color="auto" w:fill="auto"/>
        <w:spacing w:before="0" w:line="278" w:lineRule="exact"/>
        <w:ind w:left="20" w:firstLine="720"/>
        <w:jc w:val="both"/>
      </w:pPr>
      <w:proofErr w:type="gramStart"/>
      <w:r>
        <w:t>компьютере</w:t>
      </w:r>
      <w:proofErr w:type="gramEnd"/>
      <w:r>
        <w:t>, с использованием услуг ассистента);</w:t>
      </w:r>
    </w:p>
    <w:p w:rsidR="00E157B4" w:rsidRDefault="00E157B4" w:rsidP="00E157B4">
      <w:pPr>
        <w:pStyle w:val="6"/>
        <w:numPr>
          <w:ilvl w:val="0"/>
          <w:numId w:val="2"/>
        </w:numPr>
        <w:shd w:val="clear" w:color="auto" w:fill="auto"/>
        <w:spacing w:before="0" w:line="278" w:lineRule="exact"/>
        <w:ind w:left="360" w:firstLine="0"/>
        <w:jc w:val="left"/>
      </w:pPr>
      <w:r>
        <w:t xml:space="preserve"> использование специальных технических средств;</w:t>
      </w:r>
    </w:p>
    <w:p w:rsidR="00E157B4" w:rsidRDefault="00E157B4" w:rsidP="00E157B4">
      <w:pPr>
        <w:pStyle w:val="6"/>
        <w:numPr>
          <w:ilvl w:val="0"/>
          <w:numId w:val="2"/>
        </w:numPr>
        <w:shd w:val="clear" w:color="auto" w:fill="auto"/>
        <w:spacing w:before="0"/>
        <w:ind w:left="360" w:firstLine="0"/>
        <w:jc w:val="left"/>
      </w:pPr>
      <w:r>
        <w:t xml:space="preserve"> предоставление перерыва для приема пищи, лекарств и др.</w:t>
      </w:r>
    </w:p>
    <w:p w:rsidR="00E157B4" w:rsidRDefault="00E157B4" w:rsidP="00E157B4">
      <w:pPr>
        <w:pStyle w:val="6"/>
        <w:shd w:val="clear" w:color="auto" w:fill="auto"/>
        <w:spacing w:before="0"/>
        <w:ind w:left="20" w:right="20" w:firstLine="720"/>
        <w:jc w:val="both"/>
      </w:pPr>
      <w:r>
        <w:t>Для проведения государственной итоговой аттестации разрабатывается программа, определяющая требования к содержанию, объему и структуре выпускной квалификационной работы, а также к процедуре ее защиты. Образовательная организация определяет требования к процедуре проведения государственной итоговой аттестации с учетом особенностей ее проведения для инвалидов и лиц с ограниченными возможностями здоровья.</w:t>
      </w:r>
    </w:p>
    <w:p w:rsidR="00E157B4" w:rsidRDefault="00E157B4" w:rsidP="00E157B4">
      <w:pPr>
        <w:pStyle w:val="6"/>
        <w:shd w:val="clear" w:color="auto" w:fill="auto"/>
        <w:spacing w:before="0" w:line="278" w:lineRule="exact"/>
        <w:ind w:left="20" w:right="20" w:firstLine="700"/>
        <w:jc w:val="both"/>
      </w:pPr>
      <w:proofErr w:type="gramStart"/>
      <w:r>
        <w:t xml:space="preserve">Государственная итоговая аттестация по профессии </w:t>
      </w:r>
      <w:r w:rsidR="00A859F9">
        <w:t xml:space="preserve">15.01.05 </w:t>
      </w:r>
      <w:r>
        <w:t xml:space="preserve"> </w:t>
      </w:r>
      <w:r w:rsidR="00A859F9">
        <w:t xml:space="preserve">Сварщик (ручной частично механизированной сварки (наплавки) </w:t>
      </w:r>
      <w:r>
        <w:t>проводится в форме защиты выпускной квалификационной работы.</w:t>
      </w:r>
      <w:proofErr w:type="gramEnd"/>
    </w:p>
    <w:p w:rsidR="00E157B4" w:rsidRDefault="00E157B4" w:rsidP="00E157B4">
      <w:pPr>
        <w:pStyle w:val="6"/>
        <w:shd w:val="clear" w:color="auto" w:fill="auto"/>
        <w:spacing w:before="0" w:after="256" w:line="293" w:lineRule="exact"/>
        <w:ind w:left="20" w:right="20" w:firstLine="700"/>
        <w:jc w:val="both"/>
      </w:pPr>
      <w:r>
        <w:t>Процедура защиты выпускной квалификационной работы для выпускников с НОДА может предусматривать предоставление необходимых технических средств и при необходимости оказание технической помощи.</w:t>
      </w:r>
    </w:p>
    <w:p w:rsidR="00E157B4" w:rsidRPr="00E157B4" w:rsidRDefault="00E157B4" w:rsidP="00E157B4">
      <w:pPr>
        <w:pStyle w:val="32"/>
        <w:keepNext/>
        <w:keepLines/>
        <w:shd w:val="clear" w:color="auto" w:fill="auto"/>
        <w:tabs>
          <w:tab w:val="left" w:pos="385"/>
        </w:tabs>
        <w:spacing w:before="0" w:after="240"/>
        <w:ind w:left="360" w:right="20" w:firstLine="0"/>
        <w:jc w:val="center"/>
        <w:rPr>
          <w:b/>
        </w:rPr>
      </w:pPr>
      <w:bookmarkStart w:id="18" w:name="bookmark18"/>
      <w:r>
        <w:rPr>
          <w:b/>
        </w:rPr>
        <w:t>6.</w:t>
      </w:r>
      <w:r w:rsidRPr="00E157B4">
        <w:rPr>
          <w:b/>
        </w:rPr>
        <w:t>Обеспечение специальных условий для обучающихся инвалидов и обучающихся с ограниченными возможностями здоровья</w:t>
      </w:r>
      <w:bookmarkEnd w:id="18"/>
    </w:p>
    <w:p w:rsidR="00E157B4" w:rsidRDefault="00E157B4" w:rsidP="00E157B4">
      <w:pPr>
        <w:pStyle w:val="32"/>
        <w:keepNext/>
        <w:keepLines/>
        <w:numPr>
          <w:ilvl w:val="1"/>
          <w:numId w:val="12"/>
        </w:numPr>
        <w:shd w:val="clear" w:color="auto" w:fill="auto"/>
        <w:tabs>
          <w:tab w:val="left" w:pos="481"/>
        </w:tabs>
        <w:spacing w:before="0"/>
      </w:pPr>
      <w:bookmarkStart w:id="19" w:name="bookmark19"/>
      <w:r>
        <w:t>Кадровое обеспечение</w:t>
      </w:r>
      <w:bookmarkEnd w:id="19"/>
    </w:p>
    <w:p w:rsidR="00E157B4" w:rsidRDefault="00E157B4" w:rsidP="00E157B4">
      <w:pPr>
        <w:pStyle w:val="6"/>
        <w:shd w:val="clear" w:color="auto" w:fill="auto"/>
        <w:spacing w:before="0"/>
        <w:ind w:left="20" w:right="20" w:firstLine="700"/>
        <w:jc w:val="both"/>
      </w:pPr>
      <w:r>
        <w:t xml:space="preserve">Учреждение располагает необходимым кадровым обеспечением для работы с </w:t>
      </w:r>
      <w:proofErr w:type="gramStart"/>
      <w:r>
        <w:t>обучающимися</w:t>
      </w:r>
      <w:proofErr w:type="gramEnd"/>
      <w:r>
        <w:t xml:space="preserve"> с НОДА. Согласно штатному расписанию, все преподавательские ставки по профессии обеспечиваются штатными педагогами.</w:t>
      </w:r>
    </w:p>
    <w:p w:rsidR="00E157B4" w:rsidRDefault="00E157B4" w:rsidP="00E157B4">
      <w:pPr>
        <w:pStyle w:val="6"/>
        <w:shd w:val="clear" w:color="auto" w:fill="auto"/>
        <w:spacing w:before="0"/>
        <w:ind w:left="20" w:right="20" w:firstLine="700"/>
        <w:jc w:val="both"/>
      </w:pPr>
      <w:r>
        <w:t xml:space="preserve">Для сопровождения </w:t>
      </w:r>
      <w:proofErr w:type="gramStart"/>
      <w:r>
        <w:t>обучающихся</w:t>
      </w:r>
      <w:proofErr w:type="gramEnd"/>
      <w:r>
        <w:t xml:space="preserve"> с ОВЗ и инвалидностью работает  психолог, социальный педагог</w:t>
      </w:r>
      <w:r w:rsidR="00C10139">
        <w:t>, методист</w:t>
      </w:r>
      <w:r>
        <w:t xml:space="preserve">. Основной целью деятельности сотрудников является обеспечение комплексного </w:t>
      </w:r>
      <w:proofErr w:type="spellStart"/>
      <w:r>
        <w:t>психолого</w:t>
      </w:r>
      <w:proofErr w:type="spellEnd"/>
      <w:r>
        <w:t xml:space="preserve"> - педагогического и медико-социального </w:t>
      </w:r>
      <w:r>
        <w:lastRenderedPageBreak/>
        <w:t>сопровождения обучающихся с ОВЗ как органической составляющей профессионального образования и профессионального обучения.</w:t>
      </w:r>
    </w:p>
    <w:p w:rsidR="00E157B4" w:rsidRDefault="00E157B4" w:rsidP="00E157B4">
      <w:pPr>
        <w:pStyle w:val="6"/>
        <w:shd w:val="clear" w:color="auto" w:fill="auto"/>
        <w:spacing w:before="0"/>
        <w:ind w:left="20" w:right="20" w:firstLine="700"/>
        <w:jc w:val="both"/>
      </w:pPr>
      <w:r>
        <w:t xml:space="preserve">Работа педагога - психолога с данной категорией лиц заключается в создании благоприятного психологического климата, формировании условий. Стимулирующих личностный и профессиональный рост, </w:t>
      </w:r>
      <w:proofErr w:type="gramStart"/>
      <w:r>
        <w:t>обеспечении</w:t>
      </w:r>
      <w:proofErr w:type="gramEnd"/>
      <w:r>
        <w:t xml:space="preserve"> психологической защищенности обучающихся, поддержке и укреплении их психического здоровья.</w:t>
      </w:r>
    </w:p>
    <w:p w:rsidR="00E157B4" w:rsidRDefault="00E157B4" w:rsidP="00E157B4">
      <w:pPr>
        <w:pStyle w:val="6"/>
        <w:shd w:val="clear" w:color="auto" w:fill="auto"/>
        <w:spacing w:before="0"/>
        <w:ind w:left="20" w:right="20" w:firstLine="700"/>
        <w:jc w:val="both"/>
      </w:pPr>
      <w:proofErr w:type="gramStart"/>
      <w:r>
        <w:t>Социальный педагог осуществляет социальную защиту, выявляет потребности обучающихся с ОВЗ и инвалидностью и их семей в сфере социальной поддержки, при необходимости сопровождает к специалистам и на реабилитационные мероприятия, участвует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  <w:proofErr w:type="gramEnd"/>
    </w:p>
    <w:p w:rsidR="00E157B4" w:rsidRDefault="00E157B4" w:rsidP="00E157B4">
      <w:pPr>
        <w:pStyle w:val="6"/>
        <w:shd w:val="clear" w:color="auto" w:fill="auto"/>
        <w:spacing w:before="0"/>
        <w:ind w:left="20" w:right="20" w:firstLine="700"/>
        <w:jc w:val="both"/>
      </w:pPr>
      <w:proofErr w:type="gramStart"/>
      <w:r>
        <w:t>Методист участвует в разработке и реализации АОП СПО, разрабатывает рабочие программы адаптационных дисциплин, проводит обучение педагогов с целью ознакомления с психофизиологическими особенностями обучающихся с НОДА, овладению педагогическими технологиями инклюзивного образования и методами их использования в работе, оказывает консультативную и методическую помощь педагогам и семьям обучающихся с ОВЗ и инвалидностью по вопросам профессионального образования в сфере инклюзии.</w:t>
      </w:r>
      <w:proofErr w:type="gramEnd"/>
    </w:p>
    <w:p w:rsidR="00E157B4" w:rsidRDefault="00E157B4" w:rsidP="00E157B4">
      <w:pPr>
        <w:pStyle w:val="6"/>
        <w:shd w:val="clear" w:color="auto" w:fill="auto"/>
        <w:spacing w:before="0" w:after="240"/>
        <w:ind w:left="20" w:right="20" w:firstLine="700"/>
        <w:jc w:val="both"/>
      </w:pPr>
      <w:r>
        <w:t>В инклюзивных группах проводятся индивидуальные консультации по учебным дисциплинам, профессиональным модулям, которые способствуют индивидуализации профессионального образования и установлению контакта между преподавателем (мастером производственного обучения) и обучающимся с НОДА. Индивидуальная работа осуществляется по двум формам взаимодействия с педагогами Учреждения: индивидуальная учебная работа - консультации и индивидуальная воспитательная работа.</w:t>
      </w:r>
    </w:p>
    <w:p w:rsidR="00E157B4" w:rsidRDefault="00E157B4" w:rsidP="00C10139">
      <w:pPr>
        <w:pStyle w:val="32"/>
        <w:keepNext/>
        <w:keepLines/>
        <w:numPr>
          <w:ilvl w:val="1"/>
          <w:numId w:val="12"/>
        </w:numPr>
        <w:shd w:val="clear" w:color="auto" w:fill="auto"/>
        <w:tabs>
          <w:tab w:val="left" w:pos="501"/>
        </w:tabs>
        <w:spacing w:before="0"/>
      </w:pPr>
      <w:bookmarkStart w:id="20" w:name="bookmark20"/>
      <w:r>
        <w:t>Учебно-методическое и информационное обеспечение</w:t>
      </w:r>
      <w:bookmarkEnd w:id="20"/>
    </w:p>
    <w:p w:rsidR="00E157B4" w:rsidRDefault="00E157B4" w:rsidP="00E157B4">
      <w:pPr>
        <w:pStyle w:val="6"/>
        <w:shd w:val="clear" w:color="auto" w:fill="auto"/>
        <w:spacing w:before="0"/>
        <w:ind w:left="20" w:right="20" w:firstLine="700"/>
        <w:jc w:val="both"/>
      </w:pPr>
      <w:proofErr w:type="gramStart"/>
      <w:r>
        <w:t xml:space="preserve">Адаптированная образовательная программа обеспечена </w:t>
      </w:r>
      <w:proofErr w:type="spellStart"/>
      <w:r>
        <w:t>учебно</w:t>
      </w:r>
      <w:proofErr w:type="spellEnd"/>
      <w:r>
        <w:t xml:space="preserve"> - методической документацией по всем дисциплинам, междисциплинарным курсам и профессиональным модулям в соответствии с ФГОС СПО по профессии </w:t>
      </w:r>
      <w:r w:rsidR="00AB0E0B">
        <w:t>15.01.05 Сварщик (ручной частично механизированной сварки (наплавки)</w:t>
      </w:r>
      <w:r>
        <w:t>.</w:t>
      </w:r>
      <w:proofErr w:type="gramEnd"/>
    </w:p>
    <w:p w:rsidR="00E157B4" w:rsidRDefault="00E157B4" w:rsidP="00E157B4">
      <w:pPr>
        <w:pStyle w:val="6"/>
        <w:shd w:val="clear" w:color="auto" w:fill="auto"/>
        <w:spacing w:before="0"/>
        <w:ind w:left="20" w:right="20" w:firstLine="700"/>
        <w:jc w:val="both"/>
      </w:pPr>
      <w:proofErr w:type="gramStart"/>
      <w:r>
        <w:t>Доступ к информационным и библиографическим ресурсам в сети Интернет для каждого обучающегося инвалида или обучающегося с ОВЗ обеспечен предоставлением ему не менее чем одного учебного, методического печатного и/или электронного издания по каждой дисциплине, междисциплинарному курсу, профессиональному модулю в формах, адаптированных к ограничениям их здоровья (включая электронные базы периодических изданий).</w:t>
      </w:r>
      <w:proofErr w:type="gramEnd"/>
    </w:p>
    <w:p w:rsidR="00E157B4" w:rsidRDefault="00E157B4" w:rsidP="00E157B4">
      <w:pPr>
        <w:pStyle w:val="6"/>
        <w:shd w:val="clear" w:color="auto" w:fill="auto"/>
        <w:spacing w:before="0"/>
        <w:ind w:left="20" w:right="20" w:firstLine="720"/>
        <w:jc w:val="both"/>
      </w:pPr>
      <w:proofErr w:type="gramStart"/>
      <w:r>
        <w:t>Для обучающихся инвалидов и обучающихся с ОВЗ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  <w:r>
        <w:t xml:space="preserve"> Библиотечный фонд помимо учебной литературы включает официальные, справочно-библиографические и периодические издания и обеспечивает к ним доступ обучающихся инвалидов и обучающихся с ограниченными возможностями здоровья с использованием специальных технических и программных средств.</w:t>
      </w:r>
    </w:p>
    <w:p w:rsidR="00E157B4" w:rsidRDefault="00E157B4" w:rsidP="00E157B4">
      <w:pPr>
        <w:pStyle w:val="6"/>
        <w:shd w:val="clear" w:color="auto" w:fill="auto"/>
        <w:spacing w:before="0"/>
        <w:ind w:left="20" w:right="20" w:firstLine="720"/>
        <w:jc w:val="both"/>
      </w:pPr>
      <w:r>
        <w:t>Обучающиеся с НОДА, в отличие от остальных, имеют свои специфические особенности восприятия, переработки материала, выполнения промежуточных и итоговых форм контроля знаний. Они обеспечены печатными и электронными образовательными ресурсами (программы, учебники, учебные пособия, материалы для самостоятельной работы и т.д.) в адаптированных формах:</w:t>
      </w:r>
    </w:p>
    <w:p w:rsidR="00E157B4" w:rsidRDefault="00E157B4" w:rsidP="00E157B4">
      <w:pPr>
        <w:pStyle w:val="6"/>
        <w:numPr>
          <w:ilvl w:val="0"/>
          <w:numId w:val="2"/>
        </w:numPr>
        <w:shd w:val="clear" w:color="auto" w:fill="auto"/>
        <w:spacing w:before="0"/>
        <w:ind w:left="20" w:firstLine="0"/>
        <w:jc w:val="both"/>
      </w:pPr>
      <w:r>
        <w:t xml:space="preserve"> в печатной форме;</w:t>
      </w:r>
    </w:p>
    <w:p w:rsidR="00E157B4" w:rsidRDefault="00E157B4" w:rsidP="00E157B4">
      <w:pPr>
        <w:pStyle w:val="6"/>
        <w:numPr>
          <w:ilvl w:val="0"/>
          <w:numId w:val="2"/>
        </w:numPr>
        <w:shd w:val="clear" w:color="auto" w:fill="auto"/>
        <w:spacing w:before="0"/>
        <w:ind w:left="20" w:firstLine="0"/>
        <w:jc w:val="both"/>
      </w:pPr>
      <w:r>
        <w:t xml:space="preserve"> в форме электронного документа;</w:t>
      </w:r>
    </w:p>
    <w:p w:rsidR="00E157B4" w:rsidRDefault="00E157B4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  <w:r>
        <w:t>Во время самостоятельной подготовки обучающиеся инвалиды и обучающиеся с ограниченными возможностями здоровья обеспечены доступом к сети Интернет.</w:t>
      </w:r>
    </w:p>
    <w:p w:rsidR="00E157B4" w:rsidRPr="00C10139" w:rsidRDefault="00E157B4" w:rsidP="00C10139">
      <w:pPr>
        <w:pStyle w:val="32"/>
        <w:keepNext/>
        <w:keepLines/>
        <w:numPr>
          <w:ilvl w:val="0"/>
          <w:numId w:val="12"/>
        </w:numPr>
        <w:shd w:val="clear" w:color="auto" w:fill="auto"/>
        <w:tabs>
          <w:tab w:val="left" w:pos="501"/>
        </w:tabs>
        <w:spacing w:before="0"/>
        <w:jc w:val="center"/>
        <w:rPr>
          <w:b/>
        </w:rPr>
      </w:pPr>
      <w:bookmarkStart w:id="21" w:name="bookmark21"/>
      <w:r w:rsidRPr="00C10139">
        <w:rPr>
          <w:b/>
        </w:rPr>
        <w:lastRenderedPageBreak/>
        <w:t>Материально-техническое обеспечение</w:t>
      </w:r>
      <w:bookmarkEnd w:id="21"/>
    </w:p>
    <w:p w:rsidR="00E157B4" w:rsidRDefault="00E157B4" w:rsidP="00E157B4">
      <w:pPr>
        <w:pStyle w:val="6"/>
        <w:shd w:val="clear" w:color="auto" w:fill="auto"/>
        <w:spacing w:before="0"/>
        <w:ind w:left="20" w:right="20" w:firstLine="720"/>
        <w:jc w:val="both"/>
      </w:pPr>
      <w:proofErr w:type="gramStart"/>
      <w:r>
        <w:t xml:space="preserve">Материально-техническое обеспечение реализации адаптированной образовательной программы отвечает требованиям, определенным в ФГОС СПО по профессии </w:t>
      </w:r>
      <w:r w:rsidR="00AB0E0B">
        <w:t>15.01.05 Сварщик (ручной частично механизированной сварки (наплавки)</w:t>
      </w:r>
      <w:r>
        <w:t>, а так же особым образовательным потребностям обучающихся с НОДА.</w:t>
      </w:r>
      <w:proofErr w:type="gramEnd"/>
    </w:p>
    <w:p w:rsidR="00E157B4" w:rsidRDefault="00E157B4" w:rsidP="00E157B4">
      <w:pPr>
        <w:pStyle w:val="6"/>
        <w:shd w:val="clear" w:color="auto" w:fill="auto"/>
        <w:spacing w:before="0"/>
        <w:ind w:left="20" w:right="20" w:firstLine="720"/>
        <w:jc w:val="both"/>
      </w:pPr>
      <w:r>
        <w:t>В связи с этим в структуре материально-технического обеспечения образовательного процесса обучающихся с НОДА отражена специфика требований к доступной среде, в том числе:</w:t>
      </w:r>
    </w:p>
    <w:p w:rsidR="00E157B4" w:rsidRDefault="00E157B4" w:rsidP="00E157B4">
      <w:pPr>
        <w:pStyle w:val="6"/>
        <w:numPr>
          <w:ilvl w:val="0"/>
          <w:numId w:val="2"/>
        </w:numPr>
        <w:shd w:val="clear" w:color="auto" w:fill="auto"/>
        <w:spacing w:before="0"/>
        <w:ind w:left="20" w:firstLine="0"/>
        <w:jc w:val="both"/>
      </w:pPr>
      <w:r>
        <w:t xml:space="preserve"> организации </w:t>
      </w:r>
      <w:proofErr w:type="spellStart"/>
      <w:r>
        <w:t>безбарьерной</w:t>
      </w:r>
      <w:proofErr w:type="spellEnd"/>
      <w:r>
        <w:t xml:space="preserve"> архитектурной среды образовательной организации;</w:t>
      </w:r>
    </w:p>
    <w:p w:rsidR="00E157B4" w:rsidRDefault="00E157B4" w:rsidP="00E157B4">
      <w:pPr>
        <w:pStyle w:val="6"/>
        <w:numPr>
          <w:ilvl w:val="0"/>
          <w:numId w:val="2"/>
        </w:numPr>
        <w:shd w:val="clear" w:color="auto" w:fill="auto"/>
        <w:spacing w:before="0"/>
        <w:ind w:left="20" w:firstLine="0"/>
        <w:jc w:val="both"/>
      </w:pPr>
      <w:r>
        <w:t xml:space="preserve"> организации рабочего места обучающегося;</w:t>
      </w:r>
    </w:p>
    <w:p w:rsidR="00E157B4" w:rsidRDefault="00E157B4" w:rsidP="00E157B4">
      <w:pPr>
        <w:pStyle w:val="6"/>
        <w:numPr>
          <w:ilvl w:val="0"/>
          <w:numId w:val="2"/>
        </w:numPr>
        <w:shd w:val="clear" w:color="auto" w:fill="auto"/>
        <w:spacing w:before="0"/>
        <w:ind w:left="20" w:firstLine="0"/>
        <w:jc w:val="both"/>
      </w:pPr>
      <w:r>
        <w:t xml:space="preserve"> техническим и программным средствам общего и специального назначения.</w:t>
      </w:r>
    </w:p>
    <w:p w:rsidR="00E157B4" w:rsidRDefault="00E157B4" w:rsidP="00E157B4">
      <w:pPr>
        <w:pStyle w:val="6"/>
        <w:shd w:val="clear" w:color="auto" w:fill="auto"/>
        <w:spacing w:before="0"/>
        <w:ind w:left="20" w:right="20" w:firstLine="720"/>
        <w:jc w:val="both"/>
      </w:pPr>
      <w:r>
        <w:t xml:space="preserve">Учебные кабинеты и мастерская производственного обучения, оснащены современным оборудованием и учебными местами с техническими средствами обучения для </w:t>
      </w:r>
      <w:proofErr w:type="gramStart"/>
      <w:r>
        <w:t>обучающихся</w:t>
      </w:r>
      <w:proofErr w:type="gramEnd"/>
      <w:r>
        <w:t xml:space="preserve"> с НОДА:</w:t>
      </w:r>
    </w:p>
    <w:p w:rsidR="00E157B4" w:rsidRDefault="00E157B4" w:rsidP="00E157B4">
      <w:pPr>
        <w:pStyle w:val="6"/>
        <w:numPr>
          <w:ilvl w:val="0"/>
          <w:numId w:val="2"/>
        </w:numPr>
        <w:shd w:val="clear" w:color="auto" w:fill="auto"/>
        <w:spacing w:before="0" w:line="230" w:lineRule="exact"/>
        <w:ind w:left="720" w:hanging="360"/>
        <w:jc w:val="left"/>
      </w:pPr>
      <w:r>
        <w:t>одноместные учебные парты</w:t>
      </w:r>
    </w:p>
    <w:p w:rsidR="00E157B4" w:rsidRDefault="00E157B4" w:rsidP="00E157B4">
      <w:pPr>
        <w:pStyle w:val="6"/>
        <w:shd w:val="clear" w:color="auto" w:fill="auto"/>
        <w:spacing w:before="0"/>
        <w:ind w:left="20" w:right="20" w:firstLine="720"/>
        <w:jc w:val="both"/>
      </w:pPr>
      <w:proofErr w:type="gramStart"/>
      <w:r>
        <w:t xml:space="preserve">Для обучающихся имеются </w:t>
      </w:r>
      <w:proofErr w:type="spellStart"/>
      <w:r>
        <w:t>мультимедийные</w:t>
      </w:r>
      <w:proofErr w:type="spellEnd"/>
      <w:r>
        <w:t xml:space="preserve"> средства приема - передачи учебной информации в доступных формах.</w:t>
      </w:r>
      <w:proofErr w:type="gramEnd"/>
      <w:r>
        <w:t xml:space="preserve"> Аудитории оборудованы компьютерной техникой, видеотехникой (</w:t>
      </w:r>
      <w:proofErr w:type="spellStart"/>
      <w:r>
        <w:t>мультимедийный</w:t>
      </w:r>
      <w:proofErr w:type="spellEnd"/>
      <w:r>
        <w:t xml:space="preserve"> проектор, телевизор), интерактивными досками.</w:t>
      </w:r>
    </w:p>
    <w:p w:rsidR="00E157B4" w:rsidRDefault="00E157B4" w:rsidP="00E157B4">
      <w:pPr>
        <w:pStyle w:val="6"/>
        <w:shd w:val="clear" w:color="auto" w:fill="auto"/>
        <w:spacing w:before="0"/>
        <w:ind w:left="20" w:right="20" w:firstLine="720"/>
        <w:jc w:val="both"/>
      </w:pPr>
      <w:r>
        <w:t xml:space="preserve">Учреждение обеспечено необходимым комплектом адаптированного программного обеспечения для </w:t>
      </w:r>
      <w:proofErr w:type="gramStart"/>
      <w:r>
        <w:t>обучающихся</w:t>
      </w:r>
      <w:proofErr w:type="gramEnd"/>
      <w:r>
        <w:t xml:space="preserve"> с НОДА.</w:t>
      </w:r>
    </w:p>
    <w:p w:rsidR="00C10139" w:rsidRDefault="00C10139" w:rsidP="00E157B4">
      <w:pPr>
        <w:pStyle w:val="6"/>
        <w:shd w:val="clear" w:color="auto" w:fill="auto"/>
        <w:spacing w:before="0"/>
        <w:ind w:left="20" w:right="20" w:firstLine="720"/>
        <w:jc w:val="both"/>
      </w:pPr>
      <w:r>
        <w:t>Н</w:t>
      </w:r>
      <w:r w:rsidR="00E157B4">
        <w:t xml:space="preserve">а 1 этаже оборудован пандус, </w:t>
      </w:r>
      <w:r>
        <w:t>п</w:t>
      </w:r>
      <w:r w:rsidR="00E157B4">
        <w:t xml:space="preserve">о периметру 2 и 3 этажей Учреждения и </w:t>
      </w:r>
      <w:proofErr w:type="spellStart"/>
      <w:r w:rsidR="00E157B4">
        <w:t>межлестничных</w:t>
      </w:r>
      <w:proofErr w:type="spellEnd"/>
      <w:r w:rsidR="00E157B4">
        <w:t xml:space="preserve"> маршах установлены поручни. </w:t>
      </w:r>
    </w:p>
    <w:p w:rsidR="00E157B4" w:rsidRDefault="00E157B4" w:rsidP="00E157B4">
      <w:pPr>
        <w:pStyle w:val="6"/>
        <w:shd w:val="clear" w:color="auto" w:fill="auto"/>
        <w:spacing w:before="0"/>
        <w:ind w:left="20" w:right="20" w:firstLine="700"/>
        <w:jc w:val="both"/>
      </w:pPr>
      <w:r>
        <w:t>На сайте КГ</w:t>
      </w:r>
      <w:r w:rsidR="00C10139">
        <w:t>Б</w:t>
      </w:r>
      <w:r>
        <w:t xml:space="preserve"> ПОУ</w:t>
      </w:r>
      <w:proofErr w:type="gramStart"/>
      <w:r w:rsidR="00C10139">
        <w:t>»Э</w:t>
      </w:r>
      <w:proofErr w:type="gramEnd"/>
      <w:r w:rsidR="00C10139">
        <w:t>венкийский многопрофильный техникум»</w:t>
      </w:r>
      <w:r>
        <w:t xml:space="preserve"> в сети Интернет создан специальный раздел, отражающий наличие специальных условий для получения профессионального образования обучающихся - инвалидов и обучающихся с ОВЗ</w:t>
      </w:r>
    </w:p>
    <w:p w:rsidR="00E157B4" w:rsidRDefault="00E157B4" w:rsidP="00E157B4">
      <w:pPr>
        <w:pStyle w:val="6"/>
        <w:shd w:val="clear" w:color="auto" w:fill="auto"/>
        <w:spacing w:before="0" w:after="240"/>
        <w:ind w:left="20" w:right="20" w:firstLine="700"/>
        <w:jc w:val="both"/>
      </w:pPr>
      <w:r>
        <w:t>Учреждение оснащено системой сигнализации и оповещения. Особое внимание уделяется обеспечению визуальной, звуковой информацией для сигнализации об опасности и других важных мероприятиях.</w:t>
      </w:r>
    </w:p>
    <w:p w:rsidR="00E157B4" w:rsidRPr="00C10139" w:rsidRDefault="00E157B4" w:rsidP="00C10139">
      <w:pPr>
        <w:pStyle w:val="32"/>
        <w:keepNext/>
        <w:keepLines/>
        <w:numPr>
          <w:ilvl w:val="0"/>
          <w:numId w:val="12"/>
        </w:numPr>
        <w:shd w:val="clear" w:color="auto" w:fill="auto"/>
        <w:spacing w:before="0"/>
        <w:ind w:right="20"/>
        <w:jc w:val="center"/>
        <w:rPr>
          <w:b/>
        </w:rPr>
      </w:pPr>
      <w:bookmarkStart w:id="22" w:name="bookmark22"/>
      <w:r w:rsidRPr="00C10139">
        <w:rPr>
          <w:b/>
        </w:rPr>
        <w:t>Требования к организации практики обучающихся инвалидов и обучающихся с ограниченными возможностями здоровья</w:t>
      </w:r>
      <w:bookmarkEnd w:id="22"/>
    </w:p>
    <w:p w:rsidR="00E157B4" w:rsidRDefault="00E157B4" w:rsidP="00E157B4">
      <w:pPr>
        <w:pStyle w:val="6"/>
        <w:shd w:val="clear" w:color="auto" w:fill="auto"/>
        <w:spacing w:before="0"/>
        <w:ind w:left="20" w:right="20" w:firstLine="700"/>
        <w:jc w:val="both"/>
      </w:pPr>
      <w:r>
        <w:t>Практика представляет собой вид учебных занятий, непосредственно ориентированных на профессионально-практическую подготовку обучающихся, в том числе обеспечивающую подготовку и защиту выпускной квалификационной работы.</w:t>
      </w:r>
    </w:p>
    <w:p w:rsidR="00E157B4" w:rsidRDefault="00E157B4" w:rsidP="00E157B4">
      <w:pPr>
        <w:pStyle w:val="6"/>
        <w:shd w:val="clear" w:color="auto" w:fill="auto"/>
        <w:spacing w:before="0"/>
        <w:ind w:left="20" w:right="20" w:firstLine="700"/>
        <w:jc w:val="both"/>
      </w:pPr>
      <w:proofErr w:type="gramStart"/>
      <w:r>
        <w:t xml:space="preserve">Для адаптированной образовательной программы реализуются все виды практик, предусмотренные в соответствующем ФГОС СПО по профессии </w:t>
      </w:r>
      <w:r w:rsidR="00AB0E0B">
        <w:t>15.01.05 Сварщик (ручной частично механизированной сварки (наплавки)</w:t>
      </w:r>
      <w:r>
        <w:t>.</w:t>
      </w:r>
      <w:proofErr w:type="gramEnd"/>
      <w:r>
        <w:t xml:space="preserve"> Дели и задачи, программы и формы отчетности по каждому виду практики определяются образовательной организацией самостоятельно.</w:t>
      </w:r>
    </w:p>
    <w:p w:rsidR="00E157B4" w:rsidRDefault="00E157B4" w:rsidP="00E157B4">
      <w:pPr>
        <w:pStyle w:val="6"/>
        <w:shd w:val="clear" w:color="auto" w:fill="auto"/>
        <w:spacing w:before="0"/>
        <w:ind w:left="20" w:right="20" w:firstLine="700"/>
        <w:jc w:val="both"/>
      </w:pPr>
      <w:r>
        <w:t>Для обучающихся с НОДА форма проведения практики устанавливается образовательной организацией с учетом особенностей психофизического развития, индивидуальных возможностей и состояния здоровья. При определении мест прохождения учебной и производственных практик обучающихся с НОДА образовательная организация должна учитывать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</w:t>
      </w:r>
    </w:p>
    <w:p w:rsidR="00E157B4" w:rsidRDefault="00E157B4" w:rsidP="00E157B4">
      <w:pPr>
        <w:pStyle w:val="6"/>
        <w:shd w:val="clear" w:color="auto" w:fill="auto"/>
        <w:spacing w:before="0" w:after="240"/>
        <w:ind w:left="20" w:right="20" w:firstLine="700"/>
        <w:jc w:val="both"/>
      </w:pPr>
      <w:r>
        <w:t>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года № 685н.</w:t>
      </w:r>
    </w:p>
    <w:p w:rsidR="00E157B4" w:rsidRPr="00C10139" w:rsidRDefault="00E157B4" w:rsidP="00C10139">
      <w:pPr>
        <w:pStyle w:val="32"/>
        <w:keepNext/>
        <w:keepLines/>
        <w:numPr>
          <w:ilvl w:val="0"/>
          <w:numId w:val="12"/>
        </w:numPr>
        <w:shd w:val="clear" w:color="auto" w:fill="auto"/>
        <w:spacing w:before="0"/>
        <w:ind w:right="20"/>
        <w:jc w:val="center"/>
        <w:rPr>
          <w:b/>
        </w:rPr>
      </w:pPr>
      <w:bookmarkStart w:id="23" w:name="bookmark23"/>
      <w:r w:rsidRPr="00C10139">
        <w:rPr>
          <w:b/>
        </w:rPr>
        <w:lastRenderedPageBreak/>
        <w:t xml:space="preserve">Характеристика </w:t>
      </w:r>
      <w:proofErr w:type="spellStart"/>
      <w:r w:rsidRPr="00C10139">
        <w:rPr>
          <w:b/>
        </w:rPr>
        <w:t>социокультурной</w:t>
      </w:r>
      <w:proofErr w:type="spellEnd"/>
      <w:r w:rsidRPr="00C10139">
        <w:rPr>
          <w:b/>
        </w:rPr>
        <w:t xml:space="preserve"> среды образовательной организации, обеспечивающей социальную адаптацию обучающихся инвалидов и обучающихся лиц с ограниченными возможностями</w:t>
      </w:r>
      <w:bookmarkEnd w:id="23"/>
    </w:p>
    <w:p w:rsidR="00E157B4" w:rsidRDefault="00E157B4" w:rsidP="00E157B4">
      <w:pPr>
        <w:pStyle w:val="6"/>
        <w:shd w:val="clear" w:color="auto" w:fill="auto"/>
        <w:spacing w:before="0"/>
        <w:ind w:left="20" w:right="20" w:firstLine="700"/>
        <w:jc w:val="both"/>
      </w:pPr>
      <w:proofErr w:type="gramStart"/>
      <w:r>
        <w:t>В Учреждении созданы условия, необходимые для всестороннего развития и социализации личности, сохранения здоровья обучающихся, способствующие развитию воспитательного компонента образовательного процесса, включая обучающихся в работе творческих коллективов общественных организаций, в спортивных и творческих мероприятиях.</w:t>
      </w:r>
      <w:proofErr w:type="gramEnd"/>
    </w:p>
    <w:p w:rsidR="00E157B4" w:rsidRDefault="00E157B4" w:rsidP="00E157B4">
      <w:pPr>
        <w:pStyle w:val="6"/>
        <w:shd w:val="clear" w:color="auto" w:fill="auto"/>
        <w:spacing w:before="0"/>
        <w:ind w:left="20" w:right="20" w:firstLine="700"/>
        <w:jc w:val="both"/>
      </w:pPr>
      <w:r>
        <w:t xml:space="preserve">В Учреждении сформирована профессиональная и </w:t>
      </w:r>
      <w:proofErr w:type="spellStart"/>
      <w:r>
        <w:t>социокультурная</w:t>
      </w:r>
      <w:proofErr w:type="spellEnd"/>
      <w:r>
        <w:t xml:space="preserve"> среда, способствующая формированию готовности всех членов коллектива к общению и сотрудничеству, способности воспринимать социальные, личностные и культурные различия.</w:t>
      </w:r>
    </w:p>
    <w:p w:rsidR="00E157B4" w:rsidRDefault="00E157B4" w:rsidP="00E157B4">
      <w:pPr>
        <w:pStyle w:val="6"/>
        <w:shd w:val="clear" w:color="auto" w:fill="auto"/>
        <w:spacing w:before="0"/>
        <w:ind w:left="20" w:right="20" w:firstLine="700"/>
        <w:jc w:val="both"/>
      </w:pPr>
      <w:r>
        <w:t>Важным фактором социальной адаптации является индивидуальная поддержка обучающихся с НОДА, которая носит название «сопровождение».</w:t>
      </w:r>
    </w:p>
    <w:p w:rsidR="00E157B4" w:rsidRDefault="00E157B4" w:rsidP="00E157B4">
      <w:pPr>
        <w:pStyle w:val="6"/>
        <w:shd w:val="clear" w:color="auto" w:fill="auto"/>
        <w:spacing w:before="0"/>
        <w:ind w:left="20" w:right="20" w:firstLine="700"/>
        <w:jc w:val="both"/>
      </w:pPr>
      <w:r>
        <w:t>Сопровождение привязано к структуре образовательного процесса, определяется его целями, построением, содержанием и методами, имеет предупреждающий характер и особенно актуально, когда у обучающихся инвалидов и обучающихся с ограниченными возможностями здоровья возникают проблемы учебного, адаптационного, коммуникативного характера, препятствующие своевременному формированию необходимых компетенций.</w:t>
      </w:r>
    </w:p>
    <w:p w:rsidR="00E157B4" w:rsidRDefault="00E157B4" w:rsidP="00E157B4">
      <w:pPr>
        <w:pStyle w:val="6"/>
        <w:shd w:val="clear" w:color="auto" w:fill="auto"/>
        <w:spacing w:before="0"/>
        <w:ind w:left="20" w:firstLine="700"/>
        <w:jc w:val="both"/>
      </w:pPr>
      <w:r>
        <w:t>Сопровождение в Учреждении носит непрерывный и комплексный характер:</w:t>
      </w:r>
    </w:p>
    <w:p w:rsidR="00E157B4" w:rsidRDefault="00E157B4" w:rsidP="00E157B4">
      <w:pPr>
        <w:pStyle w:val="6"/>
        <w:numPr>
          <w:ilvl w:val="0"/>
          <w:numId w:val="2"/>
        </w:numPr>
        <w:shd w:val="clear" w:color="auto" w:fill="auto"/>
        <w:spacing w:before="0"/>
        <w:ind w:left="20" w:right="20" w:firstLine="700"/>
        <w:jc w:val="both"/>
      </w:pPr>
      <w:r>
        <w:t xml:space="preserve"> организационно-педагогическое сопровождение направлено на контроль учебы обучающегося с ОВЗ и инвалидностью в соответствии с графиком учебного процесса в условиях инклюзивного обучения;</w:t>
      </w:r>
    </w:p>
    <w:p w:rsidR="00E157B4" w:rsidRDefault="00E157B4" w:rsidP="00C10139">
      <w:pPr>
        <w:pStyle w:val="6"/>
        <w:numPr>
          <w:ilvl w:val="0"/>
          <w:numId w:val="2"/>
        </w:numPr>
        <w:shd w:val="clear" w:color="auto" w:fill="auto"/>
        <w:spacing w:before="0"/>
        <w:ind w:left="20" w:right="20" w:firstLine="700"/>
        <w:jc w:val="both"/>
      </w:pPr>
      <w:r>
        <w:t xml:space="preserve"> психолого-педагогическое сопровождение осуществляется для обучающихся с ОВЗ и инвалидностью, имеющих проблемы в обучении, общении и социальной адаптации и направлено на изучение, развитие и коррекцию личности обучающегося и адекватность становления его</w:t>
      </w:r>
      <w:r w:rsidR="00C10139">
        <w:t xml:space="preserve"> </w:t>
      </w:r>
      <w:r>
        <w:t>компетенций;</w:t>
      </w:r>
    </w:p>
    <w:p w:rsidR="00E157B4" w:rsidRDefault="00E157B4" w:rsidP="00E157B4">
      <w:pPr>
        <w:pStyle w:val="6"/>
        <w:numPr>
          <w:ilvl w:val="0"/>
          <w:numId w:val="2"/>
        </w:numPr>
        <w:shd w:val="clear" w:color="auto" w:fill="auto"/>
        <w:spacing w:before="0"/>
        <w:ind w:left="20" w:right="20" w:firstLine="720"/>
        <w:jc w:val="both"/>
      </w:pPr>
      <w:r>
        <w:t xml:space="preserve"> профилактически-реабилитационное сопровождение предусматривает решение задач, направленных на повышение психических ресурсов и адаптационных возможностей инвалидов и лиц с ОВЗ, гармонизацию их психического состояния, профилактику обострений основного заболевания, а также на нормализацию фонового состояния, включая нормализацию иммунного статуса, что непосредственно снижает риск обострения основного заболевания;</w:t>
      </w:r>
    </w:p>
    <w:p w:rsidR="00E157B4" w:rsidRDefault="00E157B4" w:rsidP="00E157B4">
      <w:pPr>
        <w:pStyle w:val="6"/>
        <w:numPr>
          <w:ilvl w:val="0"/>
          <w:numId w:val="2"/>
        </w:numPr>
        <w:shd w:val="clear" w:color="auto" w:fill="auto"/>
        <w:spacing w:before="0"/>
        <w:ind w:left="20" w:right="20" w:firstLine="720"/>
        <w:jc w:val="both"/>
      </w:pPr>
      <w:r>
        <w:t xml:space="preserve"> социальное сопровождение решает широкий спектр вопросов социального характера, от которых зависит успешная учеба инвалидов и лиц с ОВЗ в Учреждении. Это содействие в решении бытовых проблем проживания в общежитии, транспортных вопросов, социальные выплаты, выделение материальной помощи, вопросы стипендиального обеспечения, организация досуга, вовлечение их в студенческое самоуправление, организация волонтерского движения.</w:t>
      </w:r>
    </w:p>
    <w:p w:rsidR="00E157B4" w:rsidRDefault="00E157B4" w:rsidP="00E157B4">
      <w:pPr>
        <w:pStyle w:val="6"/>
        <w:shd w:val="clear" w:color="auto" w:fill="auto"/>
        <w:spacing w:before="0"/>
        <w:ind w:left="20" w:right="20" w:firstLine="720"/>
        <w:jc w:val="both"/>
      </w:pPr>
      <w:r>
        <w:t>В Учреждении проводится систематическая работа с кадрами по их ознакомлению с особыми образовательными потребностями обучающихся в Учреждении инвалидов и лиц с ОВЗ в целях создания толерантной среды.</w:t>
      </w:r>
    </w:p>
    <w:p w:rsidR="00E157B4" w:rsidRDefault="00E157B4" w:rsidP="00E157B4">
      <w:pPr>
        <w:pStyle w:val="6"/>
        <w:shd w:val="clear" w:color="auto" w:fill="auto"/>
        <w:spacing w:before="0"/>
        <w:ind w:left="20" w:right="20" w:firstLine="720"/>
        <w:jc w:val="both"/>
      </w:pPr>
      <w:r>
        <w:t xml:space="preserve">Так же, как и учебная деятельность, </w:t>
      </w:r>
      <w:proofErr w:type="spellStart"/>
      <w:r>
        <w:t>внеучебная</w:t>
      </w:r>
      <w:proofErr w:type="spellEnd"/>
      <w:r>
        <w:t xml:space="preserve"> деятельность представляет собой отличную базу для адаптации. </w:t>
      </w:r>
      <w:proofErr w:type="spellStart"/>
      <w:r>
        <w:t>Культурно-досуговые</w:t>
      </w:r>
      <w:proofErr w:type="spellEnd"/>
      <w:r>
        <w:t xml:space="preserve"> мероприятия, спорт, совместный досуг, раскрывают и развивают разнообразные способности и таланты </w:t>
      </w:r>
      <w:proofErr w:type="gramStart"/>
      <w:r>
        <w:t>обучающихся</w:t>
      </w:r>
      <w:proofErr w:type="gramEnd"/>
      <w:r>
        <w:t xml:space="preserve"> с НОДА.</w:t>
      </w:r>
    </w:p>
    <w:p w:rsidR="000136DC" w:rsidRDefault="00E157B4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  <w:r>
        <w:t xml:space="preserve">Одним из эффективных методов подготовки конкурентоспособного работника является привлечение обучающихся с НОДА к участию в конкурсах профессионального мастерства на различных уровнях. Конкурсы способствуют формированию опыта творческой деятельности </w:t>
      </w:r>
      <w:proofErr w:type="gramStart"/>
      <w:r>
        <w:t>обучающихся</w:t>
      </w:r>
      <w:proofErr w:type="gramEnd"/>
      <w:r>
        <w:t xml:space="preserve">, создают оптимальные условия для самореализации личности, её профессиональной и социальной адаптации, повышения уровня профессионального мастерства, формирования </w:t>
      </w:r>
      <w:proofErr w:type="spellStart"/>
      <w:r>
        <w:t>портфолио</w:t>
      </w:r>
      <w:proofErr w:type="spellEnd"/>
      <w:r>
        <w:t>, необходимого для трудоустройства.</w:t>
      </w:r>
    </w:p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C10139" w:rsidRDefault="00C10139" w:rsidP="00C101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</w:rPr>
      </w:pPr>
    </w:p>
    <w:p w:rsidR="00A859F9" w:rsidRDefault="00A859F9" w:rsidP="00C101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</w:rPr>
      </w:pPr>
    </w:p>
    <w:p w:rsidR="00A859F9" w:rsidRDefault="00A859F9" w:rsidP="00C101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</w:rPr>
      </w:pPr>
    </w:p>
    <w:p w:rsidR="00A859F9" w:rsidRDefault="00A859F9" w:rsidP="00C101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</w:rPr>
      </w:pPr>
    </w:p>
    <w:p w:rsidR="00A859F9" w:rsidRDefault="00A859F9" w:rsidP="00C101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</w:rPr>
      </w:pPr>
    </w:p>
    <w:p w:rsidR="00A859F9" w:rsidRDefault="00A859F9" w:rsidP="00C101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</w:rPr>
      </w:pPr>
    </w:p>
    <w:p w:rsidR="00C10139" w:rsidRPr="00C10139" w:rsidRDefault="00C10139" w:rsidP="00C101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4"/>
          <w:szCs w:val="24"/>
        </w:rPr>
      </w:pPr>
      <w:r w:rsidRPr="00C10139">
        <w:rPr>
          <w:sz w:val="24"/>
          <w:szCs w:val="24"/>
        </w:rPr>
        <w:t>СОДЕРЖАНИЕ</w:t>
      </w:r>
    </w:p>
    <w:p w:rsidR="00C10139" w:rsidRPr="00C10139" w:rsidRDefault="00C10139" w:rsidP="00C10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tbl>
      <w:tblPr>
        <w:tblW w:w="10173" w:type="dxa"/>
        <w:tblLook w:val="01E0"/>
      </w:tblPr>
      <w:tblGrid>
        <w:gridCol w:w="9322"/>
        <w:gridCol w:w="851"/>
      </w:tblGrid>
      <w:tr w:rsidR="00C10139" w:rsidRPr="00C10139" w:rsidTr="00C10139">
        <w:trPr>
          <w:trHeight w:val="373"/>
        </w:trPr>
        <w:tc>
          <w:tcPr>
            <w:tcW w:w="9322" w:type="dxa"/>
            <w:shd w:val="clear" w:color="auto" w:fill="auto"/>
            <w:vAlign w:val="center"/>
          </w:tcPr>
          <w:p w:rsidR="00C10139" w:rsidRPr="00C10139" w:rsidRDefault="00C10139" w:rsidP="00C10139">
            <w:pPr>
              <w:pStyle w:val="1"/>
              <w:ind w:left="284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0139" w:rsidRPr="00C10139" w:rsidRDefault="00C10139" w:rsidP="00C10139">
            <w:pPr>
              <w:jc w:val="center"/>
              <w:rPr>
                <w:sz w:val="24"/>
                <w:szCs w:val="24"/>
              </w:rPr>
            </w:pPr>
            <w:r w:rsidRPr="00C10139">
              <w:rPr>
                <w:sz w:val="24"/>
                <w:szCs w:val="24"/>
              </w:rPr>
              <w:t>стр.</w:t>
            </w:r>
          </w:p>
        </w:tc>
      </w:tr>
      <w:tr w:rsidR="00C10139" w:rsidRPr="00C10139" w:rsidTr="00C10139">
        <w:trPr>
          <w:trHeight w:val="510"/>
        </w:trPr>
        <w:tc>
          <w:tcPr>
            <w:tcW w:w="9322" w:type="dxa"/>
            <w:shd w:val="clear" w:color="auto" w:fill="auto"/>
            <w:vAlign w:val="center"/>
          </w:tcPr>
          <w:p w:rsidR="00C10139" w:rsidRPr="00C10139" w:rsidRDefault="00C10139" w:rsidP="00C10139">
            <w:pPr>
              <w:pStyle w:val="1"/>
              <w:keepNext/>
              <w:numPr>
                <w:ilvl w:val="0"/>
                <w:numId w:val="13"/>
              </w:numPr>
              <w:tabs>
                <w:tab w:val="clear" w:pos="644"/>
                <w:tab w:val="num" w:pos="426"/>
              </w:tabs>
              <w:autoSpaceDE w:val="0"/>
              <w:autoSpaceDN w:val="0"/>
              <w:spacing w:before="0" w:beforeAutospacing="0" w:after="0" w:afterAutospacing="0"/>
              <w:ind w:left="426" w:hanging="284"/>
              <w:rPr>
                <w:b w:val="0"/>
                <w:caps/>
                <w:sz w:val="24"/>
                <w:szCs w:val="24"/>
              </w:rPr>
            </w:pPr>
            <w:r w:rsidRPr="00C10139">
              <w:rPr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0139" w:rsidRPr="00C10139" w:rsidRDefault="00C10139" w:rsidP="00C10139">
            <w:pPr>
              <w:jc w:val="center"/>
              <w:rPr>
                <w:sz w:val="24"/>
                <w:szCs w:val="24"/>
              </w:rPr>
            </w:pPr>
            <w:r w:rsidRPr="00C10139">
              <w:rPr>
                <w:sz w:val="24"/>
                <w:szCs w:val="24"/>
              </w:rPr>
              <w:t>3</w:t>
            </w:r>
          </w:p>
        </w:tc>
      </w:tr>
      <w:tr w:rsidR="00C10139" w:rsidRPr="00C10139" w:rsidTr="00C10139">
        <w:trPr>
          <w:trHeight w:val="510"/>
        </w:trPr>
        <w:tc>
          <w:tcPr>
            <w:tcW w:w="9322" w:type="dxa"/>
            <w:shd w:val="clear" w:color="auto" w:fill="auto"/>
            <w:vAlign w:val="center"/>
          </w:tcPr>
          <w:p w:rsidR="00C10139" w:rsidRPr="00C10139" w:rsidRDefault="00C10139" w:rsidP="00C10139">
            <w:pPr>
              <w:pStyle w:val="1"/>
              <w:keepNext/>
              <w:numPr>
                <w:ilvl w:val="0"/>
                <w:numId w:val="13"/>
              </w:numPr>
              <w:tabs>
                <w:tab w:val="clear" w:pos="644"/>
                <w:tab w:val="num" w:pos="426"/>
              </w:tabs>
              <w:autoSpaceDE w:val="0"/>
              <w:autoSpaceDN w:val="0"/>
              <w:spacing w:before="0" w:beforeAutospacing="0" w:after="0" w:afterAutospacing="0"/>
              <w:ind w:left="426" w:hanging="284"/>
              <w:rPr>
                <w:b w:val="0"/>
                <w:caps/>
                <w:sz w:val="24"/>
                <w:szCs w:val="24"/>
              </w:rPr>
            </w:pPr>
            <w:r w:rsidRPr="00C10139">
              <w:rPr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0139" w:rsidRPr="00C10139" w:rsidRDefault="00C10139" w:rsidP="00C10139">
            <w:pPr>
              <w:jc w:val="center"/>
              <w:rPr>
                <w:sz w:val="24"/>
                <w:szCs w:val="24"/>
              </w:rPr>
            </w:pPr>
            <w:r w:rsidRPr="00C10139">
              <w:rPr>
                <w:sz w:val="24"/>
                <w:szCs w:val="24"/>
              </w:rPr>
              <w:t>5</w:t>
            </w:r>
          </w:p>
        </w:tc>
      </w:tr>
      <w:tr w:rsidR="00C10139" w:rsidRPr="00C10139" w:rsidTr="00C10139">
        <w:trPr>
          <w:trHeight w:val="510"/>
        </w:trPr>
        <w:tc>
          <w:tcPr>
            <w:tcW w:w="9322" w:type="dxa"/>
            <w:shd w:val="clear" w:color="auto" w:fill="auto"/>
            <w:vAlign w:val="center"/>
          </w:tcPr>
          <w:p w:rsidR="00C10139" w:rsidRPr="00C10139" w:rsidRDefault="00C10139" w:rsidP="00C10139">
            <w:pPr>
              <w:pStyle w:val="1"/>
              <w:keepNext/>
              <w:numPr>
                <w:ilvl w:val="0"/>
                <w:numId w:val="13"/>
              </w:numPr>
              <w:tabs>
                <w:tab w:val="clear" w:pos="644"/>
                <w:tab w:val="num" w:pos="426"/>
              </w:tabs>
              <w:autoSpaceDE w:val="0"/>
              <w:autoSpaceDN w:val="0"/>
              <w:spacing w:before="0" w:beforeAutospacing="0" w:after="0" w:afterAutospacing="0"/>
              <w:ind w:left="426" w:hanging="284"/>
              <w:rPr>
                <w:b w:val="0"/>
                <w:caps/>
                <w:sz w:val="24"/>
                <w:szCs w:val="24"/>
              </w:rPr>
            </w:pPr>
            <w:r w:rsidRPr="00C10139">
              <w:rPr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0139" w:rsidRPr="00C10139" w:rsidRDefault="00C10139" w:rsidP="00C10139">
            <w:pPr>
              <w:jc w:val="center"/>
              <w:rPr>
                <w:sz w:val="24"/>
                <w:szCs w:val="24"/>
              </w:rPr>
            </w:pPr>
            <w:r w:rsidRPr="00C10139">
              <w:rPr>
                <w:sz w:val="24"/>
                <w:szCs w:val="24"/>
              </w:rPr>
              <w:t>19</w:t>
            </w:r>
          </w:p>
        </w:tc>
      </w:tr>
      <w:tr w:rsidR="00C10139" w:rsidRPr="00C10139" w:rsidTr="00C10139">
        <w:trPr>
          <w:trHeight w:val="857"/>
        </w:trPr>
        <w:tc>
          <w:tcPr>
            <w:tcW w:w="9322" w:type="dxa"/>
            <w:shd w:val="clear" w:color="auto" w:fill="auto"/>
            <w:vAlign w:val="center"/>
          </w:tcPr>
          <w:p w:rsidR="00C10139" w:rsidRPr="00C10139" w:rsidRDefault="00C10139" w:rsidP="00C10139">
            <w:pPr>
              <w:pStyle w:val="1"/>
              <w:keepNext/>
              <w:numPr>
                <w:ilvl w:val="0"/>
                <w:numId w:val="13"/>
              </w:numPr>
              <w:tabs>
                <w:tab w:val="clear" w:pos="644"/>
                <w:tab w:val="num" w:pos="426"/>
              </w:tabs>
              <w:autoSpaceDE w:val="0"/>
              <w:autoSpaceDN w:val="0"/>
              <w:spacing w:before="0" w:beforeAutospacing="0" w:after="0" w:afterAutospacing="0"/>
              <w:ind w:left="426" w:hanging="284"/>
              <w:rPr>
                <w:b w:val="0"/>
                <w:caps/>
                <w:sz w:val="24"/>
                <w:szCs w:val="24"/>
              </w:rPr>
            </w:pPr>
            <w:r w:rsidRPr="00C10139">
              <w:rPr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0139" w:rsidRPr="00C10139" w:rsidRDefault="00C10139" w:rsidP="00C10139">
            <w:pPr>
              <w:jc w:val="center"/>
              <w:rPr>
                <w:sz w:val="24"/>
                <w:szCs w:val="24"/>
              </w:rPr>
            </w:pPr>
            <w:r w:rsidRPr="00C10139">
              <w:rPr>
                <w:sz w:val="24"/>
                <w:szCs w:val="24"/>
              </w:rPr>
              <w:t>22</w:t>
            </w:r>
          </w:p>
        </w:tc>
      </w:tr>
      <w:tr w:rsidR="00C10139" w:rsidRPr="00C10139" w:rsidTr="00C10139">
        <w:trPr>
          <w:trHeight w:val="510"/>
        </w:trPr>
        <w:tc>
          <w:tcPr>
            <w:tcW w:w="9322" w:type="dxa"/>
            <w:shd w:val="clear" w:color="auto" w:fill="auto"/>
            <w:vAlign w:val="center"/>
          </w:tcPr>
          <w:p w:rsidR="00C10139" w:rsidRPr="00C10139" w:rsidRDefault="00C10139" w:rsidP="00C10139">
            <w:pPr>
              <w:pStyle w:val="1"/>
              <w:keepNext/>
              <w:numPr>
                <w:ilvl w:val="0"/>
                <w:numId w:val="13"/>
              </w:numPr>
              <w:tabs>
                <w:tab w:val="clear" w:pos="644"/>
                <w:tab w:val="num" w:pos="426"/>
              </w:tabs>
              <w:autoSpaceDE w:val="0"/>
              <w:autoSpaceDN w:val="0"/>
              <w:spacing w:before="0" w:beforeAutospacing="0" w:after="0" w:afterAutospacing="0"/>
              <w:ind w:left="426" w:hanging="284"/>
              <w:rPr>
                <w:b w:val="0"/>
                <w:caps/>
                <w:sz w:val="24"/>
                <w:szCs w:val="24"/>
              </w:rPr>
            </w:pPr>
            <w:r w:rsidRPr="00C10139">
              <w:rPr>
                <w:caps/>
                <w:sz w:val="24"/>
                <w:szCs w:val="24"/>
              </w:rPr>
              <w:t>лист регистрации изменений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0139" w:rsidRPr="00C10139" w:rsidRDefault="00C10139" w:rsidP="00C10139">
            <w:pPr>
              <w:jc w:val="center"/>
              <w:rPr>
                <w:sz w:val="24"/>
                <w:szCs w:val="24"/>
              </w:rPr>
            </w:pPr>
            <w:r w:rsidRPr="00C10139">
              <w:rPr>
                <w:sz w:val="24"/>
                <w:szCs w:val="24"/>
              </w:rPr>
              <w:t>23</w:t>
            </w:r>
          </w:p>
        </w:tc>
      </w:tr>
    </w:tbl>
    <w:p w:rsidR="00C10139" w:rsidRPr="00C10139" w:rsidRDefault="00C10139" w:rsidP="00C10139">
      <w:pPr>
        <w:rPr>
          <w:i/>
          <w:sz w:val="24"/>
          <w:szCs w:val="24"/>
        </w:rPr>
      </w:pPr>
    </w:p>
    <w:p w:rsidR="00C10139" w:rsidRPr="00C10139" w:rsidRDefault="00C10139" w:rsidP="00C10139">
      <w:pPr>
        <w:rPr>
          <w:i/>
          <w:sz w:val="24"/>
          <w:szCs w:val="24"/>
        </w:rPr>
      </w:pPr>
    </w:p>
    <w:p w:rsidR="00C10139" w:rsidRPr="00C10139" w:rsidRDefault="00C10139" w:rsidP="00C10139">
      <w:pPr>
        <w:rPr>
          <w:i/>
          <w:sz w:val="24"/>
          <w:szCs w:val="24"/>
        </w:rPr>
      </w:pPr>
    </w:p>
    <w:p w:rsidR="00C10139" w:rsidRPr="00C10139" w:rsidRDefault="00C10139" w:rsidP="00C10139">
      <w:pPr>
        <w:rPr>
          <w:i/>
          <w:sz w:val="24"/>
          <w:szCs w:val="24"/>
        </w:rPr>
      </w:pPr>
    </w:p>
    <w:p w:rsidR="00C10139" w:rsidRPr="00C10139" w:rsidRDefault="00C10139" w:rsidP="00C10139">
      <w:pPr>
        <w:rPr>
          <w:i/>
          <w:sz w:val="24"/>
          <w:szCs w:val="24"/>
        </w:rPr>
      </w:pPr>
    </w:p>
    <w:p w:rsidR="00C10139" w:rsidRDefault="00C10139" w:rsidP="00C10139">
      <w:pPr>
        <w:rPr>
          <w:i/>
        </w:rPr>
      </w:pPr>
    </w:p>
    <w:p w:rsidR="00C10139" w:rsidRDefault="00C10139" w:rsidP="00C10139">
      <w:pPr>
        <w:rPr>
          <w:i/>
        </w:rPr>
      </w:pPr>
    </w:p>
    <w:p w:rsidR="00C10139" w:rsidRDefault="00C10139" w:rsidP="00C10139">
      <w:pPr>
        <w:rPr>
          <w:i/>
        </w:rPr>
      </w:pPr>
    </w:p>
    <w:p w:rsidR="00C10139" w:rsidRDefault="00C10139" w:rsidP="00C10139">
      <w:pPr>
        <w:rPr>
          <w:i/>
        </w:rPr>
      </w:pPr>
    </w:p>
    <w:p w:rsidR="00C10139" w:rsidRDefault="00C10139" w:rsidP="00C10139">
      <w:pPr>
        <w:rPr>
          <w:i/>
        </w:rPr>
      </w:pPr>
    </w:p>
    <w:p w:rsidR="00C10139" w:rsidRDefault="00C10139" w:rsidP="00C10139">
      <w:pPr>
        <w:rPr>
          <w:i/>
        </w:rPr>
      </w:pPr>
    </w:p>
    <w:p w:rsidR="00C10139" w:rsidRDefault="00C10139" w:rsidP="00C10139">
      <w:pPr>
        <w:rPr>
          <w:i/>
        </w:rPr>
      </w:pPr>
    </w:p>
    <w:p w:rsidR="00C10139" w:rsidRDefault="00C10139" w:rsidP="00C10139">
      <w:pPr>
        <w:rPr>
          <w:i/>
        </w:rPr>
      </w:pPr>
    </w:p>
    <w:p w:rsidR="00C10139" w:rsidRDefault="00C10139" w:rsidP="00C10139">
      <w:pPr>
        <w:rPr>
          <w:i/>
        </w:rPr>
      </w:pPr>
    </w:p>
    <w:p w:rsidR="00C10139" w:rsidRDefault="00C10139" w:rsidP="00C10139">
      <w:pPr>
        <w:rPr>
          <w:i/>
        </w:rPr>
      </w:pPr>
    </w:p>
    <w:p w:rsidR="00C10139" w:rsidRDefault="00C10139" w:rsidP="00C10139">
      <w:pPr>
        <w:rPr>
          <w:i/>
        </w:rPr>
      </w:pPr>
    </w:p>
    <w:p w:rsidR="00C10139" w:rsidRDefault="00C10139" w:rsidP="00C10139">
      <w:pPr>
        <w:rPr>
          <w:i/>
        </w:rPr>
      </w:pPr>
    </w:p>
    <w:p w:rsidR="00C10139" w:rsidRDefault="00C10139" w:rsidP="00C10139">
      <w:pPr>
        <w:rPr>
          <w:i/>
        </w:rPr>
      </w:pPr>
    </w:p>
    <w:p w:rsidR="00C10139" w:rsidRDefault="00C10139" w:rsidP="00C101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4"/>
        </w:rPr>
      </w:pPr>
    </w:p>
    <w:p w:rsidR="00C10139" w:rsidRPr="0059041B" w:rsidRDefault="0059041B" w:rsidP="0059041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Пояснительная записка</w:t>
      </w:r>
    </w:p>
    <w:p w:rsidR="0059041B" w:rsidRDefault="0059041B" w:rsidP="0059041B">
      <w:pPr>
        <w:pStyle w:val="6"/>
        <w:shd w:val="clear" w:color="auto" w:fill="auto"/>
        <w:spacing w:before="0"/>
        <w:ind w:left="20" w:right="20" w:firstLine="700"/>
        <w:jc w:val="both"/>
      </w:pPr>
      <w:r>
        <w:t>Программа учебной дисциплины «Адаптивная физическая культура» предназначена для обучающихся - инвалидов или обучающихся с ОВЗ, освобожденных от физической нагрузки по медицинским показаниям.</w:t>
      </w:r>
    </w:p>
    <w:p w:rsidR="0059041B" w:rsidRDefault="0059041B" w:rsidP="0059041B">
      <w:pPr>
        <w:pStyle w:val="6"/>
        <w:shd w:val="clear" w:color="auto" w:fill="auto"/>
        <w:spacing w:before="0"/>
        <w:ind w:left="20" w:right="20" w:firstLine="700"/>
        <w:jc w:val="both"/>
      </w:pPr>
      <w:r>
        <w:t>Адаптивная физическая культура является важнейшим компонентом всей системы реабилитации лиц с отклонениями в состоянии здоровья. Всех ее видов и форм. Она со всей очевидностью присутствует во всех сферах жизнедеятельности человека и поэтому составляет фундамент, основу социально-трудовой, и социально-культурной реабилитации; выступает в качестве важнейших средств и методов медицинской, технической, психологической, педагогической реабилитации</w:t>
      </w:r>
    </w:p>
    <w:p w:rsidR="0059041B" w:rsidRDefault="0059041B" w:rsidP="0059041B">
      <w:pPr>
        <w:pStyle w:val="6"/>
        <w:shd w:val="clear" w:color="auto" w:fill="auto"/>
        <w:spacing w:before="0" w:after="416"/>
        <w:ind w:left="20" w:right="20" w:firstLine="700"/>
        <w:jc w:val="both"/>
      </w:pPr>
      <w:r>
        <w:t xml:space="preserve">Данная рабочая программа Адаптивная физическая культура разработана с учетом Методических рекомендаций по разработке и реализации адаптированных образовательных программ среднего профессионального образования Департамента государственной </w:t>
      </w:r>
      <w:proofErr w:type="gramStart"/>
      <w:r>
        <w:t>политики в сфере подготовки рабочих кадров Министерства образования</w:t>
      </w:r>
      <w:proofErr w:type="gramEnd"/>
      <w:r>
        <w:t xml:space="preserve"> и науки Российской Федерации от 22.04 2015 г.</w:t>
      </w:r>
    </w:p>
    <w:p w:rsidR="0059041B" w:rsidRPr="0059041B" w:rsidRDefault="0059041B" w:rsidP="0059041B">
      <w:pPr>
        <w:pStyle w:val="32"/>
        <w:keepNext/>
        <w:keepLines/>
        <w:numPr>
          <w:ilvl w:val="0"/>
          <w:numId w:val="23"/>
        </w:numPr>
        <w:shd w:val="clear" w:color="auto" w:fill="auto"/>
        <w:tabs>
          <w:tab w:val="left" w:pos="318"/>
        </w:tabs>
        <w:spacing w:before="0" w:after="124" w:line="278" w:lineRule="exact"/>
        <w:ind w:left="20" w:right="740" w:firstLine="0"/>
        <w:jc w:val="center"/>
        <w:rPr>
          <w:b/>
          <w:sz w:val="26"/>
          <w:szCs w:val="26"/>
        </w:rPr>
      </w:pPr>
      <w:bookmarkStart w:id="24" w:name="bookmark25"/>
      <w:r w:rsidRPr="0059041B">
        <w:rPr>
          <w:b/>
          <w:sz w:val="26"/>
          <w:szCs w:val="26"/>
        </w:rPr>
        <w:t>ПАСПОРТ ПРОГРАММЫ УЧЕБНОЙ ДИСЦИПЛИНЫ Адаптивная физическая культура</w:t>
      </w:r>
      <w:bookmarkEnd w:id="24"/>
    </w:p>
    <w:p w:rsidR="0059041B" w:rsidRDefault="0059041B" w:rsidP="0059041B">
      <w:pPr>
        <w:pStyle w:val="32"/>
        <w:keepNext/>
        <w:keepLines/>
        <w:numPr>
          <w:ilvl w:val="1"/>
          <w:numId w:val="23"/>
        </w:numPr>
        <w:shd w:val="clear" w:color="auto" w:fill="auto"/>
        <w:tabs>
          <w:tab w:val="left" w:pos="559"/>
        </w:tabs>
        <w:spacing w:before="0"/>
        <w:ind w:left="160" w:firstLine="0"/>
      </w:pPr>
      <w:bookmarkStart w:id="25" w:name="bookmark26"/>
      <w:r>
        <w:t>Область применения программы</w:t>
      </w:r>
      <w:bookmarkEnd w:id="25"/>
    </w:p>
    <w:p w:rsidR="0059041B" w:rsidRDefault="0059041B" w:rsidP="0059041B">
      <w:pPr>
        <w:pStyle w:val="6"/>
        <w:shd w:val="clear" w:color="auto" w:fill="auto"/>
        <w:spacing w:before="0"/>
        <w:ind w:left="20" w:right="20" w:firstLine="500"/>
        <w:jc w:val="left"/>
      </w:pPr>
      <w:r>
        <w:t>Программа учебной дисциплины является частью программы подготовки квалифицированных рабочих и служащих по профессиям:</w:t>
      </w:r>
    </w:p>
    <w:p w:rsidR="0059041B" w:rsidRDefault="00AB0E0B" w:rsidP="0059041B">
      <w:pPr>
        <w:pStyle w:val="6"/>
        <w:shd w:val="clear" w:color="auto" w:fill="auto"/>
        <w:tabs>
          <w:tab w:val="left" w:pos="981"/>
        </w:tabs>
        <w:spacing w:before="0" w:after="244"/>
        <w:ind w:left="20" w:firstLine="0"/>
        <w:jc w:val="both"/>
      </w:pPr>
      <w:proofErr w:type="gramStart"/>
      <w:r>
        <w:t>15.01.05 Сварщик (ручной частично механизированной сварки (наплавки)</w:t>
      </w:r>
      <w:r w:rsidR="0059041B">
        <w:t xml:space="preserve"> </w:t>
      </w:r>
      <w:proofErr w:type="gramEnd"/>
    </w:p>
    <w:p w:rsidR="0059041B" w:rsidRDefault="0059041B" w:rsidP="0059041B">
      <w:pPr>
        <w:pStyle w:val="6"/>
        <w:numPr>
          <w:ilvl w:val="1"/>
          <w:numId w:val="23"/>
        </w:numPr>
        <w:shd w:val="clear" w:color="auto" w:fill="auto"/>
        <w:spacing w:before="0" w:after="236" w:line="269" w:lineRule="exact"/>
        <w:ind w:left="20" w:right="20" w:firstLine="0"/>
        <w:jc w:val="both"/>
      </w:pPr>
      <w:r>
        <w:t xml:space="preserve"> Место учебной дисциплины в структуре основной профессиональной образовательной программы: дисциплина входит в цикл общеобразовательные дисциплины базовые.</w:t>
      </w:r>
    </w:p>
    <w:p w:rsidR="0059041B" w:rsidRDefault="0059041B" w:rsidP="0059041B">
      <w:pPr>
        <w:pStyle w:val="32"/>
        <w:keepNext/>
        <w:keepLines/>
        <w:numPr>
          <w:ilvl w:val="1"/>
          <w:numId w:val="23"/>
        </w:numPr>
        <w:shd w:val="clear" w:color="auto" w:fill="auto"/>
        <w:spacing w:before="0"/>
        <w:ind w:left="20" w:right="20" w:firstLine="0"/>
      </w:pPr>
      <w:bookmarkStart w:id="26" w:name="bookmark27"/>
      <w:r>
        <w:t xml:space="preserve"> Цели и задачи учебной дисциплины - требования к результатам освоения учебной дисциплины:</w:t>
      </w:r>
      <w:bookmarkEnd w:id="26"/>
    </w:p>
    <w:p w:rsidR="0059041B" w:rsidRDefault="0059041B" w:rsidP="0059041B">
      <w:pPr>
        <w:pStyle w:val="6"/>
        <w:shd w:val="clear" w:color="auto" w:fill="auto"/>
        <w:spacing w:before="0" w:line="278" w:lineRule="exact"/>
        <w:ind w:right="20" w:firstLine="0"/>
        <w:jc w:val="both"/>
      </w:pPr>
      <w:r>
        <w:t>-формирование осознанного отношения к своим силам в сравнении с силами среднестатистического здорового человека;</w:t>
      </w:r>
    </w:p>
    <w:p w:rsidR="0059041B" w:rsidRDefault="0059041B" w:rsidP="0059041B">
      <w:pPr>
        <w:pStyle w:val="6"/>
        <w:shd w:val="clear" w:color="auto" w:fill="auto"/>
        <w:spacing w:before="0" w:line="278" w:lineRule="exact"/>
        <w:ind w:right="20" w:firstLine="0"/>
        <w:jc w:val="both"/>
      </w:pPr>
      <w:r>
        <w:t>-овладение технологиями современных оздоровительных систем физического воспитания;</w:t>
      </w:r>
    </w:p>
    <w:p w:rsidR="0059041B" w:rsidRDefault="0059041B" w:rsidP="0059041B">
      <w:pPr>
        <w:pStyle w:val="6"/>
        <w:shd w:val="clear" w:color="auto" w:fill="auto"/>
        <w:spacing w:before="0"/>
        <w:ind w:right="20" w:firstLine="0"/>
        <w:jc w:val="both"/>
      </w:pPr>
      <w:r>
        <w:t>-освоение знаний о ценностях физической культуры и о влиянии занятий физической культурой на формирование здорового образа жизни</w:t>
      </w:r>
      <w:proofErr w:type="gramStart"/>
      <w:r>
        <w:t xml:space="preserve"> ;</w:t>
      </w:r>
      <w:proofErr w:type="gramEnd"/>
    </w:p>
    <w:p w:rsidR="0059041B" w:rsidRDefault="0059041B" w:rsidP="0059041B">
      <w:pPr>
        <w:pStyle w:val="6"/>
        <w:shd w:val="clear" w:color="auto" w:fill="auto"/>
        <w:spacing w:before="0"/>
        <w:ind w:right="20" w:firstLine="0"/>
        <w:jc w:val="both"/>
      </w:pPr>
      <w:proofErr w:type="gramStart"/>
      <w:r>
        <w:t>- приобретение компетентности в физкультурно-оздоровительной, овладение навыками творческого сотрудничества в коллективных формах занятий физическими упражнениями.</w:t>
      </w:r>
      <w:proofErr w:type="gramEnd"/>
    </w:p>
    <w:p w:rsidR="0059041B" w:rsidRDefault="0059041B" w:rsidP="0059041B">
      <w:pPr>
        <w:pStyle w:val="6"/>
        <w:shd w:val="clear" w:color="auto" w:fill="auto"/>
        <w:spacing w:before="0"/>
        <w:ind w:left="20" w:right="20" w:firstLine="0"/>
        <w:jc w:val="both"/>
      </w:pPr>
      <w:r>
        <w:t>Основу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</w:t>
      </w:r>
    </w:p>
    <w:p w:rsidR="0059041B" w:rsidRDefault="0059041B" w:rsidP="0059041B">
      <w:pPr>
        <w:pStyle w:val="6"/>
        <w:shd w:val="clear" w:color="auto" w:fill="auto"/>
        <w:spacing w:before="0"/>
        <w:ind w:left="20" w:right="20" w:firstLine="700"/>
        <w:jc w:val="both"/>
      </w:pPr>
      <w:r>
        <w:t>Программа «Адаптивная физическая культура» направлена на освоение знаний в области физической культуры и спорта, на формирование у обучающихся - инвалидов и обучающихся с ОВЗ жизненных, социальных и профессиональных мотиваций.</w:t>
      </w:r>
    </w:p>
    <w:p w:rsidR="0059041B" w:rsidRDefault="0059041B" w:rsidP="0059041B">
      <w:pPr>
        <w:pStyle w:val="6"/>
        <w:shd w:val="clear" w:color="auto" w:fill="auto"/>
        <w:spacing w:before="0"/>
        <w:ind w:left="20" w:right="20" w:firstLine="700"/>
        <w:jc w:val="both"/>
      </w:pPr>
      <w:r>
        <w:t xml:space="preserve">В результате освоения учебной дисциплины адаптационного курса обучающийся - инвалид или обучающийся с ОВЗ должен уметь использовать приобретенные знания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59041B" w:rsidRDefault="0059041B" w:rsidP="0059041B">
      <w:pPr>
        <w:pStyle w:val="6"/>
        <w:shd w:val="clear" w:color="auto" w:fill="auto"/>
        <w:spacing w:before="0" w:line="230" w:lineRule="exact"/>
        <w:ind w:firstLine="0"/>
        <w:jc w:val="both"/>
      </w:pPr>
      <w:r>
        <w:t>-повышения работоспособности, сохранения и укрепления здоровья;</w:t>
      </w:r>
    </w:p>
    <w:p w:rsidR="0059041B" w:rsidRDefault="0059041B" w:rsidP="0059041B">
      <w:pPr>
        <w:pStyle w:val="6"/>
        <w:shd w:val="clear" w:color="auto" w:fill="auto"/>
        <w:spacing w:before="0" w:line="278" w:lineRule="exact"/>
        <w:ind w:firstLine="0"/>
        <w:jc w:val="both"/>
      </w:pPr>
      <w:r>
        <w:lastRenderedPageBreak/>
        <w:t>- организации и проведения индивидуального отдыха;</w:t>
      </w:r>
    </w:p>
    <w:p w:rsidR="0059041B" w:rsidRDefault="0059041B" w:rsidP="0059041B">
      <w:pPr>
        <w:pStyle w:val="6"/>
        <w:shd w:val="clear" w:color="auto" w:fill="auto"/>
        <w:spacing w:before="0" w:line="278" w:lineRule="exact"/>
        <w:ind w:right="420" w:firstLine="0"/>
        <w:jc w:val="left"/>
      </w:pPr>
      <w:r>
        <w:t>- активной творческой деятельности, выбора и формирования здорового образа жизни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нать:</w:t>
      </w:r>
    </w:p>
    <w:p w:rsidR="0059041B" w:rsidRDefault="0059041B" w:rsidP="0059041B">
      <w:pPr>
        <w:pStyle w:val="6"/>
        <w:shd w:val="clear" w:color="auto" w:fill="auto"/>
        <w:spacing w:before="0" w:line="278" w:lineRule="exact"/>
        <w:ind w:firstLine="0"/>
        <w:jc w:val="both"/>
      </w:pPr>
      <w:r>
        <w:t>- 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59041B" w:rsidRDefault="0059041B" w:rsidP="0059041B">
      <w:pPr>
        <w:pStyle w:val="6"/>
        <w:shd w:val="clear" w:color="auto" w:fill="auto"/>
        <w:spacing w:before="0" w:line="278" w:lineRule="exact"/>
        <w:ind w:firstLine="0"/>
        <w:jc w:val="both"/>
      </w:pPr>
      <w:r>
        <w:t>-основы здорового образа жизни;</w:t>
      </w:r>
    </w:p>
    <w:p w:rsidR="0059041B" w:rsidRDefault="0059041B" w:rsidP="0059041B">
      <w:pPr>
        <w:pStyle w:val="6"/>
        <w:shd w:val="clear" w:color="auto" w:fill="auto"/>
        <w:spacing w:before="0" w:line="278" w:lineRule="exact"/>
        <w:ind w:firstLine="0"/>
        <w:jc w:val="left"/>
      </w:pPr>
      <w:r>
        <w:t>- способы контроля и оценки индивидуального физического развития и физической подготовленности;</w:t>
      </w:r>
    </w:p>
    <w:p w:rsidR="0059041B" w:rsidRDefault="0059041B" w:rsidP="0059041B">
      <w:pPr>
        <w:pStyle w:val="6"/>
        <w:shd w:val="clear" w:color="auto" w:fill="auto"/>
        <w:spacing w:before="0" w:after="275"/>
        <w:ind w:firstLine="0"/>
        <w:jc w:val="left"/>
      </w:pPr>
      <w:r>
        <w:t>- правила и способы планирования системы индивидуальных занятий физическими упражнениями различной направленности;</w:t>
      </w:r>
    </w:p>
    <w:p w:rsidR="00C10139" w:rsidRPr="0059041B" w:rsidRDefault="00C10139" w:rsidP="00C10139">
      <w:pPr>
        <w:pStyle w:val="ae"/>
        <w:tabs>
          <w:tab w:val="left" w:pos="567"/>
          <w:tab w:val="left" w:pos="851"/>
          <w:tab w:val="left" w:pos="1080"/>
        </w:tabs>
        <w:spacing w:line="240" w:lineRule="atLeast"/>
        <w:ind w:left="0" w:right="-427"/>
        <w:jc w:val="both"/>
        <w:rPr>
          <w:sz w:val="23"/>
          <w:szCs w:val="23"/>
        </w:rPr>
      </w:pPr>
      <w:r w:rsidRPr="0059041B">
        <w:rPr>
          <w:sz w:val="23"/>
          <w:szCs w:val="23"/>
        </w:rPr>
        <w:t xml:space="preserve">В результате изучения учебной дисциплины обучающийся должен </w:t>
      </w:r>
      <w:r w:rsidRPr="0059041B">
        <w:rPr>
          <w:b/>
          <w:sz w:val="23"/>
          <w:szCs w:val="23"/>
        </w:rPr>
        <w:t>уметь</w:t>
      </w:r>
      <w:r w:rsidRPr="0059041B">
        <w:rPr>
          <w:sz w:val="23"/>
          <w:szCs w:val="23"/>
        </w:rPr>
        <w:t>:</w:t>
      </w:r>
    </w:p>
    <w:p w:rsidR="00C10139" w:rsidRPr="0059041B" w:rsidRDefault="00C10139" w:rsidP="00C10139">
      <w:pPr>
        <w:pStyle w:val="33"/>
        <w:suppressAutoHyphens/>
        <w:spacing w:before="0" w:after="0" w:line="276" w:lineRule="auto"/>
        <w:ind w:right="-427" w:firstLine="567"/>
        <w:jc w:val="both"/>
        <w:rPr>
          <w:color w:val="000000"/>
          <w:sz w:val="23"/>
          <w:szCs w:val="23"/>
        </w:rPr>
      </w:pPr>
      <w:r w:rsidRPr="0059041B">
        <w:rPr>
          <w:color w:val="000000"/>
          <w:sz w:val="23"/>
          <w:szCs w:val="23"/>
        </w:rPr>
        <w:t>У.1-использовать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C10139" w:rsidRPr="0059041B" w:rsidRDefault="00C10139" w:rsidP="00C10139">
      <w:pPr>
        <w:pStyle w:val="33"/>
        <w:suppressAutoHyphens/>
        <w:spacing w:before="0" w:after="0" w:line="276" w:lineRule="auto"/>
        <w:ind w:right="-427" w:firstLine="567"/>
        <w:jc w:val="both"/>
        <w:rPr>
          <w:color w:val="000000"/>
          <w:sz w:val="23"/>
          <w:szCs w:val="23"/>
        </w:rPr>
      </w:pPr>
      <w:r w:rsidRPr="0059041B">
        <w:rPr>
          <w:rStyle w:val="Bodytext2"/>
          <w:rFonts w:eastAsiaTheme="minorHAnsi"/>
          <w:sz w:val="23"/>
          <w:szCs w:val="23"/>
        </w:rPr>
        <w:t>У.2-выполнять задания, связанные с самостоя</w:t>
      </w:r>
      <w:r w:rsidRPr="0059041B">
        <w:rPr>
          <w:rStyle w:val="Bodytext2"/>
          <w:rFonts w:eastAsiaTheme="minorHAnsi"/>
          <w:sz w:val="23"/>
          <w:szCs w:val="23"/>
        </w:rPr>
        <w:softHyphen/>
        <w:t xml:space="preserve">тельной разработкой, подготовкой, </w:t>
      </w:r>
      <w:proofErr w:type="gramStart"/>
      <w:r w:rsidRPr="0059041B">
        <w:rPr>
          <w:rStyle w:val="Bodytext2"/>
          <w:rFonts w:eastAsiaTheme="minorHAnsi"/>
          <w:sz w:val="23"/>
          <w:szCs w:val="23"/>
        </w:rPr>
        <w:t>проведени</w:t>
      </w:r>
      <w:r w:rsidRPr="0059041B">
        <w:rPr>
          <w:rStyle w:val="Bodytext2"/>
          <w:rFonts w:eastAsiaTheme="minorHAnsi"/>
          <w:sz w:val="23"/>
          <w:szCs w:val="23"/>
        </w:rPr>
        <w:softHyphen/>
        <w:t>ем</w:t>
      </w:r>
      <w:proofErr w:type="gramEnd"/>
      <w:r w:rsidRPr="0059041B">
        <w:rPr>
          <w:rStyle w:val="Bodytext2"/>
          <w:rFonts w:eastAsiaTheme="minorHAnsi"/>
          <w:sz w:val="23"/>
          <w:szCs w:val="23"/>
        </w:rPr>
        <w:t xml:space="preserve"> обучающимся занятий или фрагментов за</w:t>
      </w:r>
      <w:r w:rsidRPr="0059041B">
        <w:rPr>
          <w:rStyle w:val="Bodytext2"/>
          <w:rFonts w:eastAsiaTheme="minorHAnsi"/>
          <w:sz w:val="23"/>
          <w:szCs w:val="23"/>
        </w:rPr>
        <w:softHyphen/>
        <w:t>нятий по изучаемым видам спорта.</w:t>
      </w:r>
    </w:p>
    <w:p w:rsidR="00C10139" w:rsidRPr="0059041B" w:rsidRDefault="00C10139" w:rsidP="00C10139">
      <w:pPr>
        <w:pStyle w:val="ae"/>
        <w:widowControl w:val="0"/>
        <w:tabs>
          <w:tab w:val="num" w:pos="0"/>
          <w:tab w:val="left" w:pos="426"/>
          <w:tab w:val="left" w:pos="851"/>
        </w:tabs>
        <w:autoSpaceDE w:val="0"/>
        <w:autoSpaceDN w:val="0"/>
        <w:adjustRightInd w:val="0"/>
        <w:spacing w:line="240" w:lineRule="atLeast"/>
        <w:ind w:left="0" w:right="-427"/>
        <w:jc w:val="both"/>
        <w:rPr>
          <w:sz w:val="23"/>
          <w:szCs w:val="23"/>
        </w:rPr>
      </w:pPr>
      <w:r w:rsidRPr="0059041B">
        <w:rPr>
          <w:sz w:val="23"/>
          <w:szCs w:val="23"/>
        </w:rPr>
        <w:t xml:space="preserve">В результате изучения учебной дисциплины обучающийся должен </w:t>
      </w:r>
      <w:r w:rsidRPr="0059041B">
        <w:rPr>
          <w:b/>
          <w:sz w:val="23"/>
          <w:szCs w:val="23"/>
        </w:rPr>
        <w:t>знать:</w:t>
      </w:r>
      <w:r w:rsidRPr="0059041B">
        <w:rPr>
          <w:sz w:val="23"/>
          <w:szCs w:val="23"/>
        </w:rPr>
        <w:t xml:space="preserve"> </w:t>
      </w:r>
    </w:p>
    <w:p w:rsidR="00C10139" w:rsidRPr="0059041B" w:rsidRDefault="00C10139" w:rsidP="00C10139">
      <w:pPr>
        <w:pStyle w:val="33"/>
        <w:suppressAutoHyphens/>
        <w:spacing w:before="0" w:after="0" w:line="276" w:lineRule="auto"/>
        <w:ind w:right="-427" w:firstLine="567"/>
        <w:jc w:val="both"/>
        <w:rPr>
          <w:color w:val="000000"/>
          <w:sz w:val="23"/>
          <w:szCs w:val="23"/>
        </w:rPr>
      </w:pPr>
      <w:r w:rsidRPr="0059041B">
        <w:rPr>
          <w:color w:val="000000"/>
          <w:sz w:val="23"/>
          <w:szCs w:val="23"/>
        </w:rPr>
        <w:t>З.1-о роли физической культуры в общекультурном, профессиональном и социальном развитии человека;</w:t>
      </w:r>
    </w:p>
    <w:p w:rsidR="00C10139" w:rsidRPr="0059041B" w:rsidRDefault="00C10139" w:rsidP="00C10139">
      <w:pPr>
        <w:pStyle w:val="33"/>
        <w:suppressAutoHyphens/>
        <w:spacing w:before="0" w:after="0" w:line="276" w:lineRule="auto"/>
        <w:ind w:right="-427" w:firstLine="567"/>
        <w:jc w:val="both"/>
        <w:rPr>
          <w:color w:val="000000"/>
          <w:sz w:val="23"/>
          <w:szCs w:val="23"/>
        </w:rPr>
      </w:pPr>
      <w:r w:rsidRPr="0059041B">
        <w:rPr>
          <w:color w:val="000000"/>
          <w:sz w:val="23"/>
          <w:szCs w:val="23"/>
        </w:rPr>
        <w:t>З.2-основы здорового образа жизни.</w:t>
      </w:r>
    </w:p>
    <w:p w:rsidR="00C10139" w:rsidRPr="0059041B" w:rsidRDefault="00C10139" w:rsidP="00C10139">
      <w:pPr>
        <w:tabs>
          <w:tab w:val="left" w:pos="567"/>
        </w:tabs>
        <w:spacing w:after="0" w:line="240" w:lineRule="atLeast"/>
        <w:ind w:right="-427"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041B">
        <w:rPr>
          <w:rFonts w:ascii="Times New Roman" w:hAnsi="Times New Roman" w:cs="Times New Roman"/>
          <w:sz w:val="23"/>
          <w:szCs w:val="23"/>
        </w:rPr>
        <w:t>Выпускник, освоивший дисциплину, должен обладать общими компетенциями, включающими в себя способность:</w:t>
      </w:r>
    </w:p>
    <w:p w:rsidR="00C10139" w:rsidRPr="0059041B" w:rsidRDefault="00C10139" w:rsidP="00C10139">
      <w:pPr>
        <w:pStyle w:val="ConsPlusNormal"/>
        <w:ind w:right="-42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9041B">
        <w:rPr>
          <w:rFonts w:ascii="Times New Roman" w:hAnsi="Times New Roman" w:cs="Times New Roman"/>
          <w:sz w:val="23"/>
          <w:szCs w:val="23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10139" w:rsidRPr="0059041B" w:rsidRDefault="00C10139" w:rsidP="00C10139">
      <w:pPr>
        <w:pStyle w:val="ConsPlusNormal"/>
        <w:ind w:right="-42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9041B">
        <w:rPr>
          <w:rFonts w:ascii="Times New Roman" w:hAnsi="Times New Roman" w:cs="Times New Roman"/>
          <w:sz w:val="23"/>
          <w:szCs w:val="23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C10139" w:rsidRPr="0059041B" w:rsidRDefault="00C10139" w:rsidP="00C10139">
      <w:pPr>
        <w:pStyle w:val="ConsPlusNormal"/>
        <w:ind w:right="-42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9041B">
        <w:rPr>
          <w:rFonts w:ascii="Times New Roman" w:hAnsi="Times New Roman" w:cs="Times New Roman"/>
          <w:sz w:val="23"/>
          <w:szCs w:val="23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C10139" w:rsidRPr="0059041B" w:rsidRDefault="00C10139" w:rsidP="00C10139">
      <w:pPr>
        <w:pStyle w:val="ConsPlusNormal"/>
        <w:ind w:right="-42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9041B">
        <w:rPr>
          <w:rFonts w:ascii="Times New Roman" w:hAnsi="Times New Roman" w:cs="Times New Roman"/>
          <w:sz w:val="23"/>
          <w:szCs w:val="23"/>
        </w:rPr>
        <w:t>ОК 4. Осуществлять поиск информации, необходимой для эффективного выполнения профессиональных задач.</w:t>
      </w:r>
    </w:p>
    <w:p w:rsidR="00C10139" w:rsidRPr="0059041B" w:rsidRDefault="00C10139" w:rsidP="00C10139">
      <w:pPr>
        <w:pStyle w:val="ConsPlusNormal"/>
        <w:ind w:right="-42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9041B">
        <w:rPr>
          <w:rFonts w:ascii="Times New Roman" w:hAnsi="Times New Roman" w:cs="Times New Roman"/>
          <w:sz w:val="23"/>
          <w:szCs w:val="23"/>
        </w:rPr>
        <w:t>ОК 5. Использовать информационно-коммуникационные технологии в профессиональной деятельности.</w:t>
      </w:r>
    </w:p>
    <w:p w:rsidR="00C10139" w:rsidRPr="0059041B" w:rsidRDefault="00C10139" w:rsidP="00C10139">
      <w:pPr>
        <w:pStyle w:val="ConsPlusNormal"/>
        <w:ind w:right="-42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9041B">
        <w:rPr>
          <w:rFonts w:ascii="Times New Roman" w:hAnsi="Times New Roman" w:cs="Times New Roman"/>
          <w:sz w:val="23"/>
          <w:szCs w:val="23"/>
        </w:rPr>
        <w:t>ОК 6. Работать в команде, эффективно общаться с коллегами, руководством, клиентами.</w:t>
      </w:r>
    </w:p>
    <w:p w:rsidR="00C10139" w:rsidRPr="0059041B" w:rsidRDefault="00C10139" w:rsidP="00C10139">
      <w:pPr>
        <w:pStyle w:val="ConsPlusNormal"/>
        <w:ind w:right="-42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9041B">
        <w:rPr>
          <w:rFonts w:ascii="Times New Roman" w:hAnsi="Times New Roman" w:cs="Times New Roman"/>
          <w:sz w:val="23"/>
          <w:szCs w:val="23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C10139" w:rsidRPr="0059041B" w:rsidRDefault="00C10139" w:rsidP="00C10139">
      <w:pPr>
        <w:tabs>
          <w:tab w:val="left" w:pos="884"/>
        </w:tabs>
        <w:spacing w:after="0" w:line="240" w:lineRule="atLeast"/>
        <w:ind w:right="-427"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041B">
        <w:rPr>
          <w:rFonts w:ascii="Times New Roman" w:hAnsi="Times New Roman" w:cs="Times New Roman"/>
          <w:b/>
          <w:sz w:val="23"/>
          <w:szCs w:val="23"/>
        </w:rPr>
        <w:t>1.4. Количество часов на освоение программы дисциплины:</w:t>
      </w:r>
    </w:p>
    <w:p w:rsidR="00C10139" w:rsidRPr="0059041B" w:rsidRDefault="00C10139" w:rsidP="00C1013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42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041B">
        <w:rPr>
          <w:rFonts w:ascii="Times New Roman" w:hAnsi="Times New Roman" w:cs="Times New Roman"/>
          <w:sz w:val="23"/>
          <w:szCs w:val="23"/>
        </w:rPr>
        <w:t xml:space="preserve">максимальной учебной нагрузки </w:t>
      </w:r>
      <w:proofErr w:type="gramStart"/>
      <w:r w:rsidRPr="0059041B">
        <w:rPr>
          <w:rFonts w:ascii="Times New Roman" w:hAnsi="Times New Roman" w:cs="Times New Roman"/>
          <w:sz w:val="23"/>
          <w:szCs w:val="23"/>
        </w:rPr>
        <w:t>обучающегося</w:t>
      </w:r>
      <w:proofErr w:type="gramEnd"/>
      <w:r w:rsidRPr="0059041B">
        <w:rPr>
          <w:rFonts w:ascii="Times New Roman" w:hAnsi="Times New Roman" w:cs="Times New Roman"/>
          <w:sz w:val="23"/>
          <w:szCs w:val="23"/>
        </w:rPr>
        <w:t xml:space="preserve"> 25</w:t>
      </w:r>
      <w:r w:rsidR="00E43407">
        <w:rPr>
          <w:rFonts w:ascii="Times New Roman" w:hAnsi="Times New Roman" w:cs="Times New Roman"/>
          <w:sz w:val="23"/>
          <w:szCs w:val="23"/>
        </w:rPr>
        <w:t>6</w:t>
      </w:r>
      <w:r w:rsidRPr="0059041B">
        <w:rPr>
          <w:rFonts w:ascii="Times New Roman" w:hAnsi="Times New Roman" w:cs="Times New Roman"/>
          <w:sz w:val="23"/>
          <w:szCs w:val="23"/>
        </w:rPr>
        <w:t xml:space="preserve"> часов, в том числе:</w:t>
      </w:r>
    </w:p>
    <w:p w:rsidR="00C10139" w:rsidRPr="0059041B" w:rsidRDefault="00C10139" w:rsidP="00C1013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42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041B">
        <w:rPr>
          <w:rFonts w:ascii="Times New Roman" w:hAnsi="Times New Roman" w:cs="Times New Roman"/>
          <w:sz w:val="23"/>
          <w:szCs w:val="23"/>
        </w:rPr>
        <w:t xml:space="preserve">обязательной аудиторной учебной нагрузки </w:t>
      </w:r>
      <w:proofErr w:type="gramStart"/>
      <w:r w:rsidRPr="0059041B">
        <w:rPr>
          <w:rFonts w:ascii="Times New Roman" w:hAnsi="Times New Roman" w:cs="Times New Roman"/>
          <w:sz w:val="23"/>
          <w:szCs w:val="23"/>
        </w:rPr>
        <w:t>обучающегося</w:t>
      </w:r>
      <w:proofErr w:type="gramEnd"/>
      <w:r w:rsidRPr="0059041B">
        <w:rPr>
          <w:rFonts w:ascii="Times New Roman" w:hAnsi="Times New Roman" w:cs="Times New Roman"/>
          <w:sz w:val="23"/>
          <w:szCs w:val="23"/>
        </w:rPr>
        <w:t xml:space="preserve"> 171 час;</w:t>
      </w:r>
    </w:p>
    <w:p w:rsidR="00C10139" w:rsidRPr="0059041B" w:rsidRDefault="00C10139" w:rsidP="0059041B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42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041B">
        <w:rPr>
          <w:rFonts w:ascii="Times New Roman" w:hAnsi="Times New Roman" w:cs="Times New Roman"/>
          <w:sz w:val="23"/>
          <w:szCs w:val="23"/>
        </w:rPr>
        <w:t xml:space="preserve">самостоятельной работы </w:t>
      </w:r>
      <w:proofErr w:type="gramStart"/>
      <w:r w:rsidRPr="0059041B">
        <w:rPr>
          <w:rFonts w:ascii="Times New Roman" w:hAnsi="Times New Roman" w:cs="Times New Roman"/>
          <w:sz w:val="23"/>
          <w:szCs w:val="23"/>
        </w:rPr>
        <w:t>обучающегося</w:t>
      </w:r>
      <w:proofErr w:type="gramEnd"/>
      <w:r w:rsidRPr="0059041B">
        <w:rPr>
          <w:rFonts w:ascii="Times New Roman" w:hAnsi="Times New Roman" w:cs="Times New Roman"/>
          <w:sz w:val="23"/>
          <w:szCs w:val="23"/>
        </w:rPr>
        <w:t xml:space="preserve"> 8</w:t>
      </w:r>
      <w:r w:rsidR="00E43407">
        <w:rPr>
          <w:rFonts w:ascii="Times New Roman" w:hAnsi="Times New Roman" w:cs="Times New Roman"/>
          <w:sz w:val="23"/>
          <w:szCs w:val="23"/>
        </w:rPr>
        <w:t>5</w:t>
      </w:r>
      <w:r w:rsidRPr="0059041B">
        <w:rPr>
          <w:rFonts w:ascii="Times New Roman" w:hAnsi="Times New Roman" w:cs="Times New Roman"/>
          <w:sz w:val="23"/>
          <w:szCs w:val="23"/>
        </w:rPr>
        <w:t xml:space="preserve"> часов.</w:t>
      </w:r>
    </w:p>
    <w:p w:rsidR="00C10139" w:rsidRPr="00C10139" w:rsidRDefault="00C10139" w:rsidP="00C1013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center"/>
        <w:rPr>
          <w:b/>
          <w:sz w:val="24"/>
          <w:szCs w:val="24"/>
        </w:rPr>
      </w:pPr>
    </w:p>
    <w:p w:rsidR="00C10139" w:rsidRPr="00C10139" w:rsidRDefault="00C10139" w:rsidP="00C10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139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C10139" w:rsidRPr="00C10139" w:rsidRDefault="00C10139" w:rsidP="00C10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139" w:rsidRPr="0059041B" w:rsidRDefault="00C10139" w:rsidP="00590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139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46"/>
        <w:gridCol w:w="3119"/>
      </w:tblGrid>
      <w:tr w:rsidR="00C10139" w:rsidRPr="00C10139" w:rsidTr="00C10139">
        <w:trPr>
          <w:trHeight w:val="268"/>
        </w:trPr>
        <w:tc>
          <w:tcPr>
            <w:tcW w:w="6946" w:type="dxa"/>
            <w:shd w:val="clear" w:color="auto" w:fill="auto"/>
          </w:tcPr>
          <w:p w:rsidR="00C10139" w:rsidRPr="00C10139" w:rsidRDefault="00C10139" w:rsidP="005904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39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119" w:type="dxa"/>
            <w:shd w:val="clear" w:color="auto" w:fill="auto"/>
          </w:tcPr>
          <w:p w:rsidR="00C10139" w:rsidRPr="00C10139" w:rsidRDefault="00C10139" w:rsidP="005904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01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C10139" w:rsidRPr="00C10139" w:rsidTr="00C10139">
        <w:trPr>
          <w:trHeight w:val="292"/>
        </w:trPr>
        <w:tc>
          <w:tcPr>
            <w:tcW w:w="6946" w:type="dxa"/>
            <w:shd w:val="clear" w:color="auto" w:fill="auto"/>
          </w:tcPr>
          <w:p w:rsidR="00C10139" w:rsidRPr="00C10139" w:rsidRDefault="00C10139" w:rsidP="00590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3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119" w:type="dxa"/>
            <w:shd w:val="clear" w:color="auto" w:fill="auto"/>
          </w:tcPr>
          <w:p w:rsidR="00C10139" w:rsidRPr="00C10139" w:rsidRDefault="00C10139" w:rsidP="00E4340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0139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  <w:r w:rsidR="00E43407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C10139" w:rsidRPr="00C10139" w:rsidTr="00C10139">
        <w:trPr>
          <w:trHeight w:val="325"/>
        </w:trPr>
        <w:tc>
          <w:tcPr>
            <w:tcW w:w="6946" w:type="dxa"/>
            <w:shd w:val="clear" w:color="auto" w:fill="auto"/>
          </w:tcPr>
          <w:p w:rsidR="00C10139" w:rsidRPr="00C10139" w:rsidRDefault="00C10139" w:rsidP="00590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10139">
              <w:rPr>
                <w:rFonts w:ascii="Times New Roman" w:hAnsi="Times New Roman" w:cs="Times New Roman"/>
                <w:b/>
                <w:sz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3119" w:type="dxa"/>
            <w:shd w:val="clear" w:color="auto" w:fill="auto"/>
          </w:tcPr>
          <w:p w:rsidR="00C10139" w:rsidRPr="00C10139" w:rsidRDefault="00C10139" w:rsidP="005904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C10139">
              <w:rPr>
                <w:rFonts w:ascii="Times New Roman" w:hAnsi="Times New Roman" w:cs="Times New Roman"/>
                <w:iCs/>
                <w:sz w:val="24"/>
              </w:rPr>
              <w:t>171</w:t>
            </w:r>
          </w:p>
        </w:tc>
      </w:tr>
      <w:tr w:rsidR="00C10139" w:rsidRPr="00C10139" w:rsidTr="00C10139">
        <w:trPr>
          <w:trHeight w:val="325"/>
        </w:trPr>
        <w:tc>
          <w:tcPr>
            <w:tcW w:w="6946" w:type="dxa"/>
            <w:shd w:val="clear" w:color="auto" w:fill="auto"/>
          </w:tcPr>
          <w:p w:rsidR="00C10139" w:rsidRPr="00C10139" w:rsidRDefault="00C10139" w:rsidP="00590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10139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3119" w:type="dxa"/>
            <w:shd w:val="clear" w:color="auto" w:fill="auto"/>
          </w:tcPr>
          <w:p w:rsidR="00C10139" w:rsidRPr="00C10139" w:rsidRDefault="00C10139" w:rsidP="005904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</w:p>
        </w:tc>
      </w:tr>
      <w:tr w:rsidR="00C10139" w:rsidRPr="00C10139" w:rsidTr="00C10139">
        <w:trPr>
          <w:trHeight w:val="325"/>
        </w:trPr>
        <w:tc>
          <w:tcPr>
            <w:tcW w:w="6946" w:type="dxa"/>
            <w:shd w:val="clear" w:color="auto" w:fill="auto"/>
          </w:tcPr>
          <w:p w:rsidR="00C10139" w:rsidRPr="00C10139" w:rsidRDefault="00C10139" w:rsidP="00590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10139">
              <w:rPr>
                <w:rFonts w:ascii="Times New Roman" w:hAnsi="Times New Roman" w:cs="Times New Roman"/>
                <w:sz w:val="24"/>
              </w:rPr>
              <w:t>лекции</w:t>
            </w:r>
          </w:p>
        </w:tc>
        <w:tc>
          <w:tcPr>
            <w:tcW w:w="3119" w:type="dxa"/>
            <w:shd w:val="clear" w:color="auto" w:fill="auto"/>
          </w:tcPr>
          <w:p w:rsidR="00C10139" w:rsidRPr="00C10139" w:rsidRDefault="00C10139" w:rsidP="005904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C10139">
              <w:rPr>
                <w:rFonts w:ascii="Times New Roman" w:hAnsi="Times New Roman" w:cs="Times New Roman"/>
                <w:iCs/>
                <w:sz w:val="24"/>
              </w:rPr>
              <w:t>0</w:t>
            </w:r>
          </w:p>
        </w:tc>
      </w:tr>
      <w:tr w:rsidR="00C10139" w:rsidRPr="00C10139" w:rsidTr="00C10139">
        <w:trPr>
          <w:trHeight w:val="325"/>
        </w:trPr>
        <w:tc>
          <w:tcPr>
            <w:tcW w:w="6946" w:type="dxa"/>
            <w:shd w:val="clear" w:color="auto" w:fill="auto"/>
          </w:tcPr>
          <w:p w:rsidR="00C10139" w:rsidRPr="00C10139" w:rsidRDefault="00C10139" w:rsidP="00590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10139">
              <w:rPr>
                <w:rFonts w:ascii="Times New Roman" w:hAnsi="Times New Roman" w:cs="Times New Roman"/>
                <w:sz w:val="24"/>
              </w:rPr>
              <w:t>практические занятия</w:t>
            </w:r>
          </w:p>
        </w:tc>
        <w:tc>
          <w:tcPr>
            <w:tcW w:w="3119" w:type="dxa"/>
            <w:shd w:val="clear" w:color="auto" w:fill="auto"/>
          </w:tcPr>
          <w:p w:rsidR="00C10139" w:rsidRPr="00C10139" w:rsidRDefault="00C10139" w:rsidP="005904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C10139">
              <w:rPr>
                <w:rFonts w:ascii="Times New Roman" w:hAnsi="Times New Roman" w:cs="Times New Roman"/>
                <w:iCs/>
                <w:sz w:val="24"/>
              </w:rPr>
              <w:t>171</w:t>
            </w:r>
          </w:p>
        </w:tc>
      </w:tr>
      <w:tr w:rsidR="00C10139" w:rsidRPr="00C10139" w:rsidTr="00C10139">
        <w:trPr>
          <w:trHeight w:val="325"/>
        </w:trPr>
        <w:tc>
          <w:tcPr>
            <w:tcW w:w="6946" w:type="dxa"/>
            <w:shd w:val="clear" w:color="auto" w:fill="auto"/>
          </w:tcPr>
          <w:p w:rsidR="00C10139" w:rsidRPr="00C10139" w:rsidRDefault="00C10139" w:rsidP="00590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10139">
              <w:rPr>
                <w:rFonts w:ascii="Times New Roman" w:hAnsi="Times New Roman" w:cs="Times New Roman"/>
                <w:b/>
                <w:sz w:val="24"/>
              </w:rPr>
              <w:t>Самостоятельная работа обучающегося (всего)</w:t>
            </w:r>
          </w:p>
        </w:tc>
        <w:tc>
          <w:tcPr>
            <w:tcW w:w="3119" w:type="dxa"/>
            <w:shd w:val="clear" w:color="auto" w:fill="auto"/>
          </w:tcPr>
          <w:p w:rsidR="00C10139" w:rsidRPr="00C10139" w:rsidRDefault="00C10139" w:rsidP="00E4340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C10139">
              <w:rPr>
                <w:rFonts w:ascii="Times New Roman" w:hAnsi="Times New Roman" w:cs="Times New Roman"/>
                <w:iCs/>
                <w:sz w:val="24"/>
              </w:rPr>
              <w:t>8</w:t>
            </w:r>
            <w:r w:rsidR="00E43407">
              <w:rPr>
                <w:rFonts w:ascii="Times New Roman" w:hAnsi="Times New Roman" w:cs="Times New Roman"/>
                <w:iCs/>
                <w:sz w:val="24"/>
              </w:rPr>
              <w:t>5</w:t>
            </w:r>
          </w:p>
        </w:tc>
      </w:tr>
      <w:tr w:rsidR="00C10139" w:rsidRPr="00C10139" w:rsidTr="00C10139">
        <w:trPr>
          <w:trHeight w:val="343"/>
        </w:trPr>
        <w:tc>
          <w:tcPr>
            <w:tcW w:w="10065" w:type="dxa"/>
            <w:gridSpan w:val="2"/>
            <w:shd w:val="clear" w:color="auto" w:fill="auto"/>
          </w:tcPr>
          <w:p w:rsidR="00C10139" w:rsidRPr="00C10139" w:rsidRDefault="00C10139" w:rsidP="00E434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10139">
              <w:rPr>
                <w:rFonts w:ascii="Times New Roman" w:hAnsi="Times New Roman" w:cs="Times New Roman"/>
                <w:b/>
                <w:iCs/>
                <w:sz w:val="24"/>
              </w:rPr>
              <w:lastRenderedPageBreak/>
              <w:t xml:space="preserve">Промежуточная аттестация в форме зачета на </w:t>
            </w:r>
            <w:r w:rsidRPr="00C10139">
              <w:rPr>
                <w:rFonts w:ascii="Times New Roman" w:hAnsi="Times New Roman" w:cs="Times New Roman"/>
                <w:b/>
                <w:iCs/>
                <w:sz w:val="24"/>
                <w:lang w:val="en-US"/>
              </w:rPr>
              <w:t>I</w:t>
            </w:r>
            <w:r w:rsidRPr="00C10139">
              <w:rPr>
                <w:rFonts w:ascii="Times New Roman" w:hAnsi="Times New Roman" w:cs="Times New Roman"/>
                <w:b/>
                <w:iCs/>
                <w:sz w:val="24"/>
              </w:rPr>
              <w:t>,</w:t>
            </w:r>
            <w:r w:rsidRPr="00C10139">
              <w:rPr>
                <w:rFonts w:ascii="Times New Roman" w:hAnsi="Times New Roman" w:cs="Times New Roman"/>
                <w:b/>
                <w:iCs/>
                <w:sz w:val="24"/>
                <w:lang w:val="en-US"/>
              </w:rPr>
              <w:t>II</w:t>
            </w:r>
            <w:r w:rsidRPr="00C10139">
              <w:rPr>
                <w:rFonts w:ascii="Times New Roman" w:hAnsi="Times New Roman" w:cs="Times New Roman"/>
                <w:b/>
                <w:iCs/>
                <w:sz w:val="24"/>
              </w:rPr>
              <w:t>,</w:t>
            </w:r>
            <w:r w:rsidRPr="00C10139">
              <w:rPr>
                <w:rFonts w:ascii="Times New Roman" w:hAnsi="Times New Roman" w:cs="Times New Roman"/>
                <w:b/>
                <w:iCs/>
                <w:sz w:val="24"/>
                <w:lang w:val="en-US"/>
              </w:rPr>
              <w:t>III</w:t>
            </w:r>
            <w:r w:rsidR="00E43407">
              <w:rPr>
                <w:rFonts w:ascii="Times New Roman" w:hAnsi="Times New Roman" w:cs="Times New Roman"/>
                <w:b/>
                <w:iCs/>
                <w:sz w:val="24"/>
              </w:rPr>
              <w:t>,</w:t>
            </w:r>
            <w:r w:rsidRPr="00C10139">
              <w:rPr>
                <w:rFonts w:ascii="Times New Roman" w:hAnsi="Times New Roman" w:cs="Times New Roman"/>
                <w:b/>
                <w:iCs/>
                <w:sz w:val="24"/>
              </w:rPr>
              <w:t xml:space="preserve"> </w:t>
            </w:r>
            <w:r w:rsidR="00E43407" w:rsidRPr="00C10139">
              <w:rPr>
                <w:rFonts w:ascii="Times New Roman" w:hAnsi="Times New Roman" w:cs="Times New Roman"/>
                <w:b/>
                <w:iCs/>
                <w:sz w:val="24"/>
                <w:lang w:val="en-US"/>
              </w:rPr>
              <w:t>IV</w:t>
            </w:r>
            <w:r w:rsidR="00E43407" w:rsidRPr="00C10139">
              <w:rPr>
                <w:rFonts w:ascii="Times New Roman" w:hAnsi="Times New Roman" w:cs="Times New Roman"/>
                <w:b/>
                <w:iCs/>
                <w:sz w:val="24"/>
              </w:rPr>
              <w:t xml:space="preserve"> </w:t>
            </w:r>
            <w:r w:rsidR="00E43407">
              <w:rPr>
                <w:rFonts w:ascii="Times New Roman" w:hAnsi="Times New Roman" w:cs="Times New Roman"/>
                <w:b/>
                <w:iCs/>
                <w:sz w:val="24"/>
              </w:rPr>
              <w:t>семестре.</w:t>
            </w:r>
            <w:r w:rsidRPr="00C10139">
              <w:rPr>
                <w:rFonts w:ascii="Times New Roman" w:hAnsi="Times New Roman" w:cs="Times New Roman"/>
                <w:b/>
                <w:iCs/>
                <w:sz w:val="24"/>
              </w:rPr>
              <w:t xml:space="preserve"> </w:t>
            </w:r>
          </w:p>
        </w:tc>
      </w:tr>
    </w:tbl>
    <w:p w:rsidR="00C10139" w:rsidRDefault="00C10139" w:rsidP="00C10139"/>
    <w:p w:rsidR="00C10139" w:rsidRPr="0059041B" w:rsidRDefault="00C10139" w:rsidP="00C101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59041B">
        <w:rPr>
          <w:sz w:val="24"/>
          <w:szCs w:val="24"/>
        </w:rPr>
        <w:t>2.2. Тематический план и содержание учебной дисциплины  «Физическая культура»</w:t>
      </w:r>
    </w:p>
    <w:tbl>
      <w:tblPr>
        <w:tblW w:w="949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80"/>
        <w:gridCol w:w="255"/>
        <w:gridCol w:w="9"/>
        <w:gridCol w:w="5100"/>
        <w:gridCol w:w="288"/>
        <w:gridCol w:w="706"/>
        <w:gridCol w:w="288"/>
        <w:gridCol w:w="969"/>
      </w:tblGrid>
      <w:tr w:rsidR="0059041B" w:rsidTr="003332CB">
        <w:trPr>
          <w:trHeight w:hRule="exact" w:val="840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B" w:rsidRDefault="0059041B" w:rsidP="0059041B">
            <w:pPr>
              <w:pStyle w:val="6"/>
              <w:shd w:val="clear" w:color="auto" w:fill="auto"/>
              <w:spacing w:before="0" w:line="283" w:lineRule="exact"/>
              <w:ind w:left="280" w:firstLine="0"/>
              <w:jc w:val="left"/>
            </w:pPr>
            <w:r>
              <w:rPr>
                <w:rStyle w:val="2d"/>
              </w:rPr>
              <w:t>Наименование разделов и тем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/>
              <w:ind w:firstLine="0"/>
            </w:pPr>
            <w:r>
              <w:rPr>
                <w:rStyle w:val="2d"/>
              </w:rPr>
              <w:t xml:space="preserve">Содержание учебного материала, самостоятельная внеаудиторная работа </w:t>
            </w:r>
            <w:proofErr w:type="gramStart"/>
            <w:r>
              <w:rPr>
                <w:rStyle w:val="2d"/>
              </w:rPr>
              <w:t>обучающихся</w:t>
            </w:r>
            <w:proofErr w:type="gram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B" w:rsidRDefault="0059041B" w:rsidP="0059041B">
            <w:pPr>
              <w:pStyle w:val="6"/>
              <w:shd w:val="clear" w:color="auto" w:fill="auto"/>
              <w:spacing w:before="0" w:after="120" w:line="230" w:lineRule="exact"/>
              <w:ind w:firstLine="0"/>
            </w:pPr>
            <w:r>
              <w:rPr>
                <w:rStyle w:val="2d"/>
              </w:rPr>
              <w:t>Объем</w:t>
            </w:r>
          </w:p>
          <w:p w:rsidR="0059041B" w:rsidRDefault="0059041B" w:rsidP="0059041B">
            <w:pPr>
              <w:pStyle w:val="6"/>
              <w:shd w:val="clear" w:color="auto" w:fill="auto"/>
              <w:spacing w:line="230" w:lineRule="exact"/>
              <w:ind w:firstLine="0"/>
            </w:pPr>
            <w:r>
              <w:rPr>
                <w:rStyle w:val="2d"/>
              </w:rPr>
              <w:t>часов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41B" w:rsidRDefault="0059041B" w:rsidP="0059041B">
            <w:pPr>
              <w:pStyle w:val="6"/>
              <w:shd w:val="clear" w:color="auto" w:fill="auto"/>
              <w:spacing w:before="0" w:after="120" w:line="230" w:lineRule="exact"/>
              <w:ind w:firstLine="0"/>
            </w:pPr>
            <w:r>
              <w:rPr>
                <w:rStyle w:val="2d"/>
              </w:rPr>
              <w:t>Уровень</w:t>
            </w:r>
          </w:p>
          <w:p w:rsidR="0059041B" w:rsidRDefault="0059041B" w:rsidP="0059041B">
            <w:pPr>
              <w:pStyle w:val="6"/>
              <w:shd w:val="clear" w:color="auto" w:fill="auto"/>
              <w:spacing w:line="230" w:lineRule="exact"/>
              <w:ind w:firstLine="0"/>
            </w:pPr>
            <w:r>
              <w:rPr>
                <w:rStyle w:val="2d"/>
              </w:rPr>
              <w:t>освоения</w:t>
            </w:r>
          </w:p>
        </w:tc>
      </w:tr>
      <w:tr w:rsidR="0059041B" w:rsidTr="003332CB">
        <w:trPr>
          <w:trHeight w:hRule="exact" w:val="288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4</w:t>
            </w:r>
          </w:p>
        </w:tc>
      </w:tr>
      <w:tr w:rsidR="0059041B" w:rsidTr="003332CB">
        <w:trPr>
          <w:trHeight w:hRule="exact" w:val="283"/>
        </w:trPr>
        <w:tc>
          <w:tcPr>
            <w:tcW w:w="72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Раздел 1. Введение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41B" w:rsidRDefault="0059041B" w:rsidP="0059041B">
            <w:pPr>
              <w:rPr>
                <w:sz w:val="10"/>
                <w:szCs w:val="10"/>
              </w:rPr>
            </w:pPr>
          </w:p>
        </w:tc>
      </w:tr>
      <w:tr w:rsidR="0059041B" w:rsidTr="003332CB">
        <w:trPr>
          <w:trHeight w:hRule="exact" w:val="562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B" w:rsidRDefault="0059041B" w:rsidP="0059041B">
            <w:pPr>
              <w:rPr>
                <w:sz w:val="10"/>
                <w:szCs w:val="10"/>
              </w:rPr>
            </w:pP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78" w:lineRule="exact"/>
              <w:ind w:left="140" w:firstLine="0"/>
              <w:jc w:val="left"/>
            </w:pPr>
            <w:r>
              <w:rPr>
                <w:rStyle w:val="2d"/>
              </w:rPr>
              <w:t>Физическая культура и спорт как общественное явление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59041B" w:rsidTr="003332CB">
        <w:trPr>
          <w:trHeight w:hRule="exact" w:val="562"/>
        </w:trPr>
        <w:tc>
          <w:tcPr>
            <w:tcW w:w="21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9041B" w:rsidRDefault="0059041B" w:rsidP="0059041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41B" w:rsidRDefault="0059041B" w:rsidP="0059041B">
            <w:pPr>
              <w:pStyle w:val="6"/>
              <w:shd w:val="clear" w:color="auto" w:fill="auto"/>
              <w:spacing w:before="0" w:line="278" w:lineRule="exact"/>
              <w:ind w:left="140" w:firstLine="0"/>
              <w:jc w:val="left"/>
            </w:pPr>
            <w:r>
              <w:rPr>
                <w:rStyle w:val="2d"/>
              </w:rPr>
              <w:t xml:space="preserve">Значимость физического воспитания и </w:t>
            </w:r>
            <w:proofErr w:type="spellStart"/>
            <w:r>
              <w:rPr>
                <w:rStyle w:val="2d"/>
              </w:rPr>
              <w:t>валеологии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59041B" w:rsidTr="003332CB">
        <w:trPr>
          <w:trHeight w:hRule="exact" w:val="288"/>
        </w:trPr>
        <w:tc>
          <w:tcPr>
            <w:tcW w:w="72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Раздел 2. Легкая атлетика.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41B" w:rsidRDefault="0059041B" w:rsidP="0059041B">
            <w:pPr>
              <w:rPr>
                <w:sz w:val="10"/>
                <w:szCs w:val="10"/>
              </w:rPr>
            </w:pPr>
          </w:p>
        </w:tc>
      </w:tr>
      <w:tr w:rsidR="0059041B" w:rsidTr="003332CB">
        <w:trPr>
          <w:trHeight w:hRule="exact" w:val="562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B" w:rsidRDefault="0059041B" w:rsidP="0059041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Тема 1.</w:t>
            </w:r>
          </w:p>
          <w:p w:rsidR="0059041B" w:rsidRDefault="0059041B" w:rsidP="0059041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Исторический обзор развития легкой атлетики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/>
              <w:ind w:left="140" w:firstLine="0"/>
              <w:jc w:val="left"/>
            </w:pPr>
            <w:r>
              <w:rPr>
                <w:rStyle w:val="2d"/>
              </w:rPr>
              <w:t>1.Реферат. Становление легкой атлетики как вида спорта.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59041B" w:rsidTr="003332CB">
        <w:trPr>
          <w:trHeight w:hRule="exact" w:val="288"/>
        </w:trPr>
        <w:tc>
          <w:tcPr>
            <w:tcW w:w="21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9041B" w:rsidRDefault="0059041B" w:rsidP="0059041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2d"/>
              </w:rPr>
              <w:t>2.Защита реферата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59041B" w:rsidTr="003332CB">
        <w:trPr>
          <w:trHeight w:hRule="exact" w:val="283"/>
        </w:trPr>
        <w:tc>
          <w:tcPr>
            <w:tcW w:w="21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9041B" w:rsidRDefault="0059041B" w:rsidP="0059041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2d"/>
              </w:rPr>
              <w:t>Самостоятельная работа.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</w:tr>
      <w:tr w:rsidR="0059041B" w:rsidTr="003332CB">
        <w:trPr>
          <w:trHeight w:hRule="exact" w:val="562"/>
        </w:trPr>
        <w:tc>
          <w:tcPr>
            <w:tcW w:w="21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9041B" w:rsidRDefault="0059041B" w:rsidP="0059041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/>
              <w:ind w:left="140" w:firstLine="0"/>
              <w:jc w:val="left"/>
            </w:pPr>
            <w:r>
              <w:rPr>
                <w:rStyle w:val="2d"/>
              </w:rPr>
              <w:t>Реферат. Становление легкой атлетики как вида спорта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9041B" w:rsidRDefault="0059041B" w:rsidP="0059041B"/>
        </w:tc>
        <w:tc>
          <w:tcPr>
            <w:tcW w:w="1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41B" w:rsidRDefault="0059041B" w:rsidP="0059041B"/>
        </w:tc>
      </w:tr>
      <w:tr w:rsidR="0059041B" w:rsidTr="003332CB">
        <w:trPr>
          <w:trHeight w:hRule="exact" w:val="571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B" w:rsidRDefault="0059041B" w:rsidP="0059041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Тема 2. Легкая атлетика в системе физического воспитания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78" w:lineRule="exact"/>
              <w:ind w:left="140" w:firstLine="0"/>
              <w:jc w:val="left"/>
            </w:pPr>
            <w:r>
              <w:rPr>
                <w:rStyle w:val="2d"/>
              </w:rPr>
              <w:t>1. Презентация. Организация легкоатлетического спорта.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59041B" w:rsidTr="003332CB">
        <w:trPr>
          <w:trHeight w:hRule="exact" w:val="288"/>
        </w:trPr>
        <w:tc>
          <w:tcPr>
            <w:tcW w:w="21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9041B" w:rsidRDefault="0059041B" w:rsidP="0059041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2d"/>
              </w:rPr>
              <w:t>2. Защита презентации.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59041B" w:rsidTr="003332CB">
        <w:trPr>
          <w:trHeight w:hRule="exact" w:val="283"/>
        </w:trPr>
        <w:tc>
          <w:tcPr>
            <w:tcW w:w="21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9041B" w:rsidRDefault="0059041B" w:rsidP="0059041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2d"/>
              </w:rPr>
              <w:t>Самостоятельная работа.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</w:tr>
      <w:tr w:rsidR="0059041B" w:rsidTr="003332CB">
        <w:trPr>
          <w:trHeight w:hRule="exact" w:val="562"/>
        </w:trPr>
        <w:tc>
          <w:tcPr>
            <w:tcW w:w="21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9041B" w:rsidRDefault="0059041B" w:rsidP="0059041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78" w:lineRule="exact"/>
              <w:ind w:left="140" w:firstLine="0"/>
              <w:jc w:val="left"/>
            </w:pPr>
            <w:r>
              <w:rPr>
                <w:rStyle w:val="2d"/>
              </w:rPr>
              <w:t>1. Презентация. Организация легкоатлетического спорта.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9041B" w:rsidRDefault="0059041B" w:rsidP="0059041B"/>
        </w:tc>
        <w:tc>
          <w:tcPr>
            <w:tcW w:w="1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41B" w:rsidRDefault="0059041B" w:rsidP="0059041B"/>
        </w:tc>
      </w:tr>
      <w:tr w:rsidR="0059041B" w:rsidTr="003332CB">
        <w:trPr>
          <w:trHeight w:hRule="exact" w:val="288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B" w:rsidRDefault="0059041B" w:rsidP="0059041B">
            <w:pPr>
              <w:rPr>
                <w:sz w:val="10"/>
                <w:szCs w:val="10"/>
              </w:rPr>
            </w:pP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2d"/>
              </w:rPr>
              <w:t>*</w:t>
            </w:r>
            <w:proofErr w:type="spellStart"/>
            <w:r>
              <w:rPr>
                <w:rStyle w:val="2d"/>
              </w:rPr>
              <w:t>аздел</w:t>
            </w:r>
            <w:proofErr w:type="spellEnd"/>
            <w:r>
              <w:rPr>
                <w:rStyle w:val="2d"/>
              </w:rPr>
              <w:t xml:space="preserve"> 3. Спортивные игры.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41B" w:rsidRDefault="0059041B" w:rsidP="0059041B">
            <w:pPr>
              <w:rPr>
                <w:sz w:val="10"/>
                <w:szCs w:val="10"/>
              </w:rPr>
            </w:pPr>
          </w:p>
        </w:tc>
      </w:tr>
      <w:tr w:rsidR="0059041B" w:rsidTr="003332CB">
        <w:trPr>
          <w:trHeight w:hRule="exact" w:val="571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B" w:rsidRDefault="0059041B" w:rsidP="0059041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2d"/>
              </w:rPr>
              <w:t>Тема 1. Баскетбол.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/>
              <w:ind w:left="140" w:firstLine="0"/>
              <w:jc w:val="left"/>
            </w:pPr>
            <w:r>
              <w:rPr>
                <w:rStyle w:val="2d"/>
              </w:rPr>
              <w:t>1. Сообщение о баскетболе. История возникновения игры.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59041B" w:rsidTr="003332CB">
        <w:trPr>
          <w:trHeight w:hRule="exact" w:val="562"/>
        </w:trPr>
        <w:tc>
          <w:tcPr>
            <w:tcW w:w="21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9041B" w:rsidRDefault="0059041B" w:rsidP="0059041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/>
              <w:ind w:left="140" w:firstLine="0"/>
              <w:jc w:val="left"/>
            </w:pPr>
            <w:r>
              <w:rPr>
                <w:rStyle w:val="2d"/>
              </w:rPr>
              <w:t>2. Доклад. Современные представления об игре в баскетбол.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59041B" w:rsidTr="003332CB">
        <w:trPr>
          <w:trHeight w:hRule="exact" w:val="288"/>
        </w:trPr>
        <w:tc>
          <w:tcPr>
            <w:tcW w:w="21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9041B" w:rsidRDefault="0059041B" w:rsidP="0059041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2d"/>
              </w:rPr>
              <w:t>3. Сообщение. Виды спортивной подготовки.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59041B" w:rsidTr="003332CB">
        <w:trPr>
          <w:trHeight w:hRule="exact" w:val="288"/>
        </w:trPr>
        <w:tc>
          <w:tcPr>
            <w:tcW w:w="21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9041B" w:rsidRDefault="0059041B" w:rsidP="0059041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2d"/>
              </w:rPr>
              <w:t>Самостоятельная работа.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41B" w:rsidRDefault="0059041B" w:rsidP="0059041B">
            <w:pPr>
              <w:rPr>
                <w:sz w:val="10"/>
                <w:szCs w:val="10"/>
              </w:rPr>
            </w:pPr>
          </w:p>
        </w:tc>
      </w:tr>
      <w:tr w:rsidR="0059041B" w:rsidTr="003332CB">
        <w:trPr>
          <w:trHeight w:hRule="exact" w:val="562"/>
        </w:trPr>
        <w:tc>
          <w:tcPr>
            <w:tcW w:w="21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9041B" w:rsidRDefault="0059041B" w:rsidP="0059041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/>
              <w:ind w:left="140" w:firstLine="0"/>
              <w:jc w:val="left"/>
            </w:pPr>
            <w:r>
              <w:rPr>
                <w:rStyle w:val="2d"/>
              </w:rPr>
              <w:t>1. Сообщение о баскетболе. История возникновения игры.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</w:tr>
      <w:tr w:rsidR="0059041B" w:rsidTr="003332CB">
        <w:trPr>
          <w:trHeight w:hRule="exact" w:val="293"/>
        </w:trPr>
        <w:tc>
          <w:tcPr>
            <w:tcW w:w="21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41B" w:rsidRDefault="0059041B" w:rsidP="0059041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2d"/>
              </w:rPr>
              <w:t xml:space="preserve">2. Доклад. Современные представления </w:t>
            </w:r>
            <w:proofErr w:type="gramStart"/>
            <w:r>
              <w:rPr>
                <w:rStyle w:val="2d"/>
              </w:rPr>
              <w:t>об</w:t>
            </w:r>
            <w:proofErr w:type="gram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</w:tr>
      <w:tr w:rsidR="003332CB" w:rsidTr="003332CB">
        <w:trPr>
          <w:trHeight w:hRule="exact" w:val="293"/>
        </w:trPr>
        <w:tc>
          <w:tcPr>
            <w:tcW w:w="21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rPr>
                <w:sz w:val="10"/>
                <w:szCs w:val="10"/>
              </w:rPr>
            </w:pP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игре в баскетбол.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/>
              <w:ind w:left="14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3</w:t>
            </w:r>
          </w:p>
        </w:tc>
      </w:tr>
      <w:tr w:rsidR="003332CB" w:rsidTr="003332CB">
        <w:trPr>
          <w:trHeight w:hRule="exact" w:val="293"/>
        </w:trPr>
        <w:tc>
          <w:tcPr>
            <w:tcW w:w="21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3. Сообщение. Виды спортивной подготовки.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ind w:left="14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pacing w:line="230" w:lineRule="exac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</w:tr>
      <w:tr w:rsidR="003332CB" w:rsidTr="003332CB">
        <w:trPr>
          <w:trHeight w:hRule="exact" w:val="293"/>
        </w:trPr>
        <w:tc>
          <w:tcPr>
            <w:tcW w:w="21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>Тема 2. Волейбол.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1. Доклад. Волейбол как вид спорта и средство физического воспитания. Из истории игры.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/>
              <w:ind w:left="14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93"/>
        </w:trPr>
        <w:tc>
          <w:tcPr>
            <w:tcW w:w="21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2. Презентация. Техники игры, классификация.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/>
              <w:ind w:left="14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93"/>
        </w:trPr>
        <w:tc>
          <w:tcPr>
            <w:tcW w:w="21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3. Защита презентации. Техники игры, классификация.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/>
              <w:ind w:left="14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93"/>
        </w:trPr>
        <w:tc>
          <w:tcPr>
            <w:tcW w:w="21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4. Контрольная работа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/>
              <w:ind w:left="14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93"/>
        </w:trPr>
        <w:tc>
          <w:tcPr>
            <w:tcW w:w="21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Самостоятельная работа. Подготовить сообщение о судействе. Жесты волейбольного судьи.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/>
              <w:ind w:left="14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3</w:t>
            </w:r>
          </w:p>
        </w:tc>
      </w:tr>
      <w:tr w:rsidR="003332CB" w:rsidTr="003332CB">
        <w:trPr>
          <w:trHeight w:hRule="exact" w:val="293"/>
        </w:trPr>
        <w:tc>
          <w:tcPr>
            <w:tcW w:w="21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Тема 3.</w:t>
            </w:r>
          </w:p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Настольный</w:t>
            </w:r>
          </w:p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теннис.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1.Реферат. Характеристика игры в теннис.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/>
              <w:ind w:left="14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93"/>
        </w:trPr>
        <w:tc>
          <w:tcPr>
            <w:tcW w:w="21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2. Защита реферата. Характеристика игры в теннис.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/>
              <w:ind w:left="14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93"/>
        </w:trPr>
        <w:tc>
          <w:tcPr>
            <w:tcW w:w="21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3. Сообщение. Техника подач.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/>
              <w:ind w:left="14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93"/>
        </w:trPr>
        <w:tc>
          <w:tcPr>
            <w:tcW w:w="21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 xml:space="preserve">4. Беседа. </w:t>
            </w:r>
            <w:proofErr w:type="gramStart"/>
            <w:r>
              <w:rPr>
                <w:rStyle w:val="2d"/>
              </w:rPr>
              <w:t>Контроль за</w:t>
            </w:r>
            <w:proofErr w:type="gramEnd"/>
            <w:r>
              <w:rPr>
                <w:rStyle w:val="2d"/>
              </w:rPr>
              <w:t xml:space="preserve"> состоянием здоровья.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/>
              <w:ind w:left="14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93"/>
        </w:trPr>
        <w:tc>
          <w:tcPr>
            <w:tcW w:w="21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Самостоятельная работа.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/>
              <w:ind w:left="14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3</w:t>
            </w:r>
          </w:p>
        </w:tc>
      </w:tr>
      <w:tr w:rsidR="003332CB" w:rsidTr="003332CB">
        <w:trPr>
          <w:trHeight w:hRule="exact" w:val="293"/>
        </w:trPr>
        <w:tc>
          <w:tcPr>
            <w:tcW w:w="21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1.Реферат. Характеристика игры в теннис.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/>
              <w:ind w:left="14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3</w:t>
            </w:r>
          </w:p>
        </w:tc>
      </w:tr>
      <w:tr w:rsidR="003332CB" w:rsidTr="003332CB">
        <w:trPr>
          <w:trHeight w:hRule="exact" w:val="293"/>
        </w:trPr>
        <w:tc>
          <w:tcPr>
            <w:tcW w:w="21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2. Сообщение. Техника подач.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/>
              <w:ind w:left="14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1</w:t>
            </w:r>
          </w:p>
        </w:tc>
      </w:tr>
      <w:tr w:rsidR="003332CB" w:rsidTr="003332CB">
        <w:trPr>
          <w:trHeight w:hRule="exact" w:val="288"/>
        </w:trPr>
        <w:tc>
          <w:tcPr>
            <w:tcW w:w="72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lastRenderedPageBreak/>
              <w:t xml:space="preserve">Раздел 3. </w:t>
            </w:r>
            <w:proofErr w:type="gramStart"/>
            <w:r>
              <w:rPr>
                <w:rStyle w:val="2d"/>
              </w:rPr>
              <w:t xml:space="preserve">Г </w:t>
            </w:r>
            <w:proofErr w:type="spellStart"/>
            <w:r>
              <w:rPr>
                <w:rStyle w:val="2d"/>
              </w:rPr>
              <w:t>имнастика</w:t>
            </w:r>
            <w:proofErr w:type="spellEnd"/>
            <w:proofErr w:type="gramEnd"/>
            <w:r>
              <w:rPr>
                <w:rStyle w:val="2d"/>
              </w:rPr>
              <w:t>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rPr>
                <w:sz w:val="10"/>
                <w:szCs w:val="10"/>
              </w:rPr>
            </w:pPr>
          </w:p>
        </w:tc>
      </w:tr>
      <w:tr w:rsidR="003332CB" w:rsidTr="003332CB">
        <w:trPr>
          <w:trHeight w:hRule="exact" w:val="562"/>
        </w:trPr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Тема 1.</w:t>
            </w:r>
          </w:p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Спортивная</w:t>
            </w:r>
          </w:p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гимнастика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1.Реферат. История развития спортивной гимнастики как олимпийского вида спорта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840"/>
        </w:trPr>
        <w:tc>
          <w:tcPr>
            <w:tcW w:w="21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2. Защита реферата. История развития спортивной гимнастики как олимпийского вида спорта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3"/>
        </w:trPr>
        <w:tc>
          <w:tcPr>
            <w:tcW w:w="21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>3. Беседа. Гимнастика в режиме дня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562"/>
        </w:trPr>
        <w:tc>
          <w:tcPr>
            <w:tcW w:w="21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4. Презентация. Техника выполнения опорных прыжков через снаряды «козел», «конь».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8"/>
        </w:trPr>
        <w:tc>
          <w:tcPr>
            <w:tcW w:w="21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>Самостоятельная работа.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rPr>
                <w:sz w:val="10"/>
                <w:szCs w:val="10"/>
              </w:rPr>
            </w:pPr>
          </w:p>
        </w:tc>
      </w:tr>
      <w:tr w:rsidR="003332CB" w:rsidTr="003332CB">
        <w:trPr>
          <w:trHeight w:hRule="exact" w:val="562"/>
        </w:trPr>
        <w:tc>
          <w:tcPr>
            <w:tcW w:w="21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2d"/>
              </w:rPr>
              <w:t>1. Реферат. История развития спортивной гимнастики как олимпийского вида спорта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</w:tr>
      <w:tr w:rsidR="003332CB" w:rsidTr="003332CB">
        <w:trPr>
          <w:trHeight w:hRule="exact" w:val="562"/>
        </w:trPr>
        <w:tc>
          <w:tcPr>
            <w:tcW w:w="21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2d"/>
              </w:rPr>
              <w:t>2. Презентация. Техника выполнения опорных прыжков через снаряды «козел», «конь».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</w:tr>
      <w:tr w:rsidR="003332CB" w:rsidTr="003332CB">
        <w:trPr>
          <w:trHeight w:hRule="exact" w:val="1147"/>
        </w:trPr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Тема 2: Акробатика.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1. Составление и оформление карточек: группировка из положения присед, сед, лежа на спине, перевороты вперед, назад, гимнастический мост.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8"/>
        </w:trPr>
        <w:tc>
          <w:tcPr>
            <w:tcW w:w="21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>2. Сообщение. Виды акробатики.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3"/>
        </w:trPr>
        <w:tc>
          <w:tcPr>
            <w:tcW w:w="21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>Самостоятельная работа.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rPr>
                <w:sz w:val="10"/>
                <w:szCs w:val="10"/>
              </w:rPr>
            </w:pPr>
          </w:p>
        </w:tc>
      </w:tr>
      <w:tr w:rsidR="003332CB" w:rsidTr="003332CB">
        <w:trPr>
          <w:trHeight w:hRule="exact" w:val="840"/>
        </w:trPr>
        <w:tc>
          <w:tcPr>
            <w:tcW w:w="21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1. Составление и оформление карточек: группировка из положения присед, сед, лежа на спине, перевороты вперед, назад.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</w:tr>
      <w:tr w:rsidR="003332CB" w:rsidTr="003332CB">
        <w:trPr>
          <w:trHeight w:hRule="exact" w:val="355"/>
        </w:trPr>
        <w:tc>
          <w:tcPr>
            <w:tcW w:w="21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>2. Сообщение. Виды акробатики.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</w:tr>
      <w:tr w:rsidR="003332CB" w:rsidTr="003332CB">
        <w:trPr>
          <w:trHeight w:hRule="exact" w:val="562"/>
        </w:trPr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Тема 3.</w:t>
            </w:r>
          </w:p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Нетрадиционные виды гимнастики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2d"/>
              </w:rPr>
              <w:t>1. Презентация. Виды атлетической гимнастики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562"/>
        </w:trPr>
        <w:tc>
          <w:tcPr>
            <w:tcW w:w="21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2. Составление и оформление карточек: комплекса круговой тренировки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8"/>
        </w:trPr>
        <w:tc>
          <w:tcPr>
            <w:tcW w:w="21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 xml:space="preserve">3.Реферат. </w:t>
            </w:r>
            <w:proofErr w:type="spellStart"/>
            <w:r>
              <w:rPr>
                <w:rStyle w:val="2d"/>
              </w:rPr>
              <w:t>Аквааэробика</w:t>
            </w:r>
            <w:proofErr w:type="spellEnd"/>
            <w:r>
              <w:rPr>
                <w:rStyle w:val="2d"/>
              </w:rPr>
              <w:t>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3"/>
        </w:trPr>
        <w:tc>
          <w:tcPr>
            <w:tcW w:w="21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 xml:space="preserve">4. Защита реферата. </w:t>
            </w:r>
            <w:proofErr w:type="spellStart"/>
            <w:r>
              <w:rPr>
                <w:rStyle w:val="2d"/>
              </w:rPr>
              <w:t>Аквааэробика</w:t>
            </w:r>
            <w:proofErr w:type="spellEnd"/>
            <w:r>
              <w:rPr>
                <w:rStyle w:val="2d"/>
              </w:rPr>
              <w:t>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571"/>
        </w:trPr>
        <w:tc>
          <w:tcPr>
            <w:tcW w:w="21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5. Беседа. Гимнастика, направленная на выполнение функций материнства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571"/>
        </w:trPr>
        <w:tc>
          <w:tcPr>
            <w:tcW w:w="21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6. Беседа. Сексуальное здоровье мужчины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571"/>
        </w:trPr>
        <w:tc>
          <w:tcPr>
            <w:tcW w:w="21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 xml:space="preserve">7. Доклад. Шейпинг, аэробика, </w:t>
            </w:r>
            <w:proofErr w:type="spellStart"/>
            <w:r>
              <w:rPr>
                <w:rStyle w:val="2d"/>
              </w:rPr>
              <w:t>стретчинг</w:t>
            </w:r>
            <w:proofErr w:type="spellEnd"/>
            <w:r>
              <w:rPr>
                <w:rStyle w:val="2d"/>
              </w:rPr>
              <w:t>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571"/>
        </w:trPr>
        <w:tc>
          <w:tcPr>
            <w:tcW w:w="21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8. Контрольная работа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571"/>
        </w:trPr>
        <w:tc>
          <w:tcPr>
            <w:tcW w:w="21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9. Зачет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B" w:rsidRPr="003332CB" w:rsidRDefault="003332CB" w:rsidP="003332CB">
            <w:pPr>
              <w:pStyle w:val="6"/>
              <w:spacing w:line="230" w:lineRule="exac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</w:tr>
      <w:tr w:rsidR="003332CB" w:rsidTr="003332CB">
        <w:trPr>
          <w:trHeight w:hRule="exact" w:val="571"/>
        </w:trPr>
        <w:tc>
          <w:tcPr>
            <w:tcW w:w="21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Самостоятельная работа.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B" w:rsidRPr="003332CB" w:rsidRDefault="003332CB" w:rsidP="003332CB">
            <w:pPr>
              <w:pStyle w:val="6"/>
              <w:spacing w:line="230" w:lineRule="exac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</w:tr>
      <w:tr w:rsidR="003332CB" w:rsidTr="003332CB">
        <w:trPr>
          <w:trHeight w:hRule="exact" w:val="571"/>
        </w:trPr>
        <w:tc>
          <w:tcPr>
            <w:tcW w:w="21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1. Презентация. Виды атлетической гимнастики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3</w:t>
            </w:r>
          </w:p>
        </w:tc>
      </w:tr>
      <w:tr w:rsidR="003332CB" w:rsidTr="003332CB">
        <w:trPr>
          <w:trHeight w:hRule="exact" w:val="571"/>
        </w:trPr>
        <w:tc>
          <w:tcPr>
            <w:tcW w:w="21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2. Составление и оформление карточек: комплекс круговой тренировки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3</w:t>
            </w:r>
          </w:p>
        </w:tc>
      </w:tr>
      <w:tr w:rsidR="003332CB" w:rsidTr="003332CB">
        <w:trPr>
          <w:trHeight w:hRule="exact" w:val="293"/>
        </w:trPr>
        <w:tc>
          <w:tcPr>
            <w:tcW w:w="7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right="120" w:firstLine="0"/>
              <w:jc w:val="right"/>
            </w:pPr>
            <w:r>
              <w:rPr>
                <w:rStyle w:val="aff3"/>
              </w:rPr>
              <w:t>Итого за 1 курс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aff3"/>
              </w:rPr>
              <w:t>64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rPr>
                <w:sz w:val="10"/>
                <w:szCs w:val="10"/>
              </w:rPr>
            </w:pPr>
          </w:p>
        </w:tc>
      </w:tr>
      <w:tr w:rsidR="003332CB" w:rsidTr="003332CB">
        <w:trPr>
          <w:trHeight w:hRule="exact" w:val="1123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83" w:lineRule="exact"/>
              <w:ind w:firstLine="0"/>
              <w:jc w:val="both"/>
            </w:pPr>
            <w:r>
              <w:rPr>
                <w:rStyle w:val="2d"/>
              </w:rPr>
              <w:t>Наименование разделов и тем</w:t>
            </w:r>
          </w:p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firstLine="0"/>
            </w:pPr>
            <w:r>
              <w:rPr>
                <w:rStyle w:val="2d"/>
              </w:rPr>
              <w:t xml:space="preserve">Содержание учебного материала, самостоятельная внеаудиторная работа </w:t>
            </w:r>
            <w:proofErr w:type="gramStart"/>
            <w:r>
              <w:rPr>
                <w:rStyle w:val="2d"/>
              </w:rPr>
              <w:t>обучающихся</w:t>
            </w:r>
            <w:proofErr w:type="gram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after="120" w:line="230" w:lineRule="exact"/>
              <w:ind w:firstLine="0"/>
            </w:pPr>
            <w:r>
              <w:rPr>
                <w:rStyle w:val="2d"/>
              </w:rPr>
              <w:t>Объем</w:t>
            </w:r>
          </w:p>
          <w:p w:rsidR="003332CB" w:rsidRDefault="003332CB" w:rsidP="003332CB">
            <w:pPr>
              <w:pStyle w:val="6"/>
              <w:shd w:val="clear" w:color="auto" w:fill="auto"/>
              <w:spacing w:line="230" w:lineRule="exact"/>
              <w:ind w:firstLine="0"/>
            </w:pPr>
            <w:r>
              <w:rPr>
                <w:rStyle w:val="2d"/>
              </w:rPr>
              <w:t>часов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firstLine="0"/>
            </w:pPr>
            <w:r>
              <w:rPr>
                <w:rStyle w:val="2d"/>
              </w:rPr>
              <w:t>Уро</w:t>
            </w:r>
          </w:p>
          <w:p w:rsidR="003332CB" w:rsidRDefault="003332CB" w:rsidP="003332CB">
            <w:pPr>
              <w:pStyle w:val="6"/>
              <w:shd w:val="clear" w:color="auto" w:fill="auto"/>
              <w:spacing w:before="0"/>
              <w:ind w:firstLine="0"/>
            </w:pPr>
            <w:proofErr w:type="spellStart"/>
            <w:r>
              <w:rPr>
                <w:rStyle w:val="2d"/>
              </w:rPr>
              <w:t>вень</w:t>
            </w:r>
            <w:proofErr w:type="spellEnd"/>
          </w:p>
          <w:p w:rsidR="003332CB" w:rsidRDefault="003332CB" w:rsidP="003332CB">
            <w:pPr>
              <w:pStyle w:val="6"/>
              <w:shd w:val="clear" w:color="auto" w:fill="auto"/>
              <w:spacing w:before="0"/>
              <w:ind w:firstLine="0"/>
            </w:pPr>
            <w:proofErr w:type="spellStart"/>
            <w:r>
              <w:rPr>
                <w:rStyle w:val="2d"/>
              </w:rPr>
              <w:t>освое</w:t>
            </w:r>
            <w:proofErr w:type="spellEnd"/>
          </w:p>
          <w:p w:rsidR="003332CB" w:rsidRDefault="003332CB" w:rsidP="003332CB">
            <w:pPr>
              <w:pStyle w:val="6"/>
              <w:shd w:val="clear" w:color="auto" w:fill="auto"/>
              <w:spacing w:before="0"/>
              <w:ind w:firstLine="0"/>
            </w:pPr>
            <w:proofErr w:type="spellStart"/>
            <w:r>
              <w:rPr>
                <w:rStyle w:val="2d"/>
              </w:rPr>
              <w:t>ния</w:t>
            </w:r>
            <w:proofErr w:type="spellEnd"/>
          </w:p>
        </w:tc>
      </w:tr>
      <w:tr w:rsidR="003332CB" w:rsidTr="003332CB">
        <w:trPr>
          <w:trHeight w:hRule="exact" w:val="288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lastRenderedPageBreak/>
              <w:t>1</w:t>
            </w:r>
          </w:p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4</w:t>
            </w:r>
          </w:p>
        </w:tc>
      </w:tr>
      <w:tr w:rsidR="003332CB" w:rsidTr="003332CB">
        <w:trPr>
          <w:trHeight w:hRule="exact" w:val="283"/>
        </w:trPr>
        <w:tc>
          <w:tcPr>
            <w:tcW w:w="753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Раздел 1. Введение.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rPr>
                <w:sz w:val="10"/>
                <w:szCs w:val="10"/>
              </w:rPr>
            </w:pPr>
          </w:p>
        </w:tc>
      </w:tr>
      <w:tr w:rsidR="003332CB" w:rsidTr="003332CB">
        <w:trPr>
          <w:trHeight w:hRule="exact" w:val="562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Тема 1. Адаптивная физическая культура</w:t>
            </w:r>
          </w:p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Основные понятия и термины адаптивной физической культуры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562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Роль, место и значение Лечебной физической культуры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1114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Самостоятельная работа. Сообщение. Реферат.</w:t>
            </w:r>
          </w:p>
          <w:p w:rsidR="003332CB" w:rsidRDefault="003332CB" w:rsidP="003332CB">
            <w:pPr>
              <w:pStyle w:val="6"/>
              <w:numPr>
                <w:ilvl w:val="0"/>
                <w:numId w:val="26"/>
              </w:numPr>
              <w:shd w:val="clear" w:color="auto" w:fill="auto"/>
              <w:tabs>
                <w:tab w:val="left" w:pos="418"/>
              </w:tabs>
              <w:spacing w:before="0"/>
              <w:ind w:left="120" w:firstLine="0"/>
              <w:jc w:val="left"/>
            </w:pPr>
            <w:r>
              <w:rPr>
                <w:rStyle w:val="2d"/>
              </w:rPr>
              <w:t>Основные факторы, определяющие здоровый образ жизни.</w:t>
            </w:r>
          </w:p>
          <w:p w:rsidR="003332CB" w:rsidRDefault="003332CB" w:rsidP="003332CB">
            <w:pPr>
              <w:pStyle w:val="6"/>
              <w:numPr>
                <w:ilvl w:val="0"/>
                <w:numId w:val="26"/>
              </w:numPr>
              <w:shd w:val="clear" w:color="auto" w:fill="auto"/>
              <w:tabs>
                <w:tab w:val="left" w:pos="235"/>
              </w:tabs>
              <w:spacing w:before="0"/>
              <w:ind w:firstLine="0"/>
              <w:jc w:val="both"/>
            </w:pPr>
            <w:r>
              <w:rPr>
                <w:rStyle w:val="2d"/>
              </w:rPr>
              <w:t>Профилактика профессиональных заболеваний.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</w:tr>
      <w:tr w:rsidR="003332CB" w:rsidTr="003332CB">
        <w:trPr>
          <w:trHeight w:hRule="exact" w:val="288"/>
        </w:trPr>
        <w:tc>
          <w:tcPr>
            <w:tcW w:w="753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Раздел 2. Легкая атлетика.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rPr>
                <w:sz w:val="10"/>
                <w:szCs w:val="10"/>
              </w:rPr>
            </w:pPr>
          </w:p>
        </w:tc>
      </w:tr>
      <w:tr w:rsidR="003332CB" w:rsidTr="003332CB">
        <w:trPr>
          <w:trHeight w:hRule="exact" w:val="283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Тема 1.</w:t>
            </w:r>
          </w:p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Прыжки в длину с разбега способом «согнув ноги».</w:t>
            </w:r>
          </w:p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d"/>
              </w:rPr>
              <w:t>1.Беседа. Легкая атлетика-королева спорта.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840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2.Составление и оформление карточек-заданий. Специально подготовительные упражнения. Прыжковые упражнения.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562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Самостоятельная работа. Выполнение карточе</w:t>
            </w:r>
            <w:proofErr w:type="gramStart"/>
            <w:r>
              <w:rPr>
                <w:rStyle w:val="2d"/>
              </w:rPr>
              <w:t>к-</w:t>
            </w:r>
            <w:proofErr w:type="gramEnd"/>
            <w:r>
              <w:rPr>
                <w:rStyle w:val="2d"/>
              </w:rPr>
              <w:t xml:space="preserve"> заданий.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</w:tr>
      <w:tr w:rsidR="003332CB" w:rsidTr="003332CB">
        <w:trPr>
          <w:trHeight w:hRule="exact" w:val="288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Тема 2. Прыжок в высоту с разбега.</w:t>
            </w:r>
          </w:p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d"/>
              </w:rPr>
              <w:t>1.Сообщение. Виды прыжков с разбега.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3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d"/>
              </w:rPr>
              <w:t>2.Реферат. Виды прыжков с разбега.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8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d"/>
              </w:rPr>
              <w:t>Контрольная работа.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rPr>
                <w:sz w:val="10"/>
                <w:szCs w:val="10"/>
              </w:rPr>
            </w:pPr>
          </w:p>
        </w:tc>
      </w:tr>
      <w:tr w:rsidR="003332CB" w:rsidTr="003332CB">
        <w:trPr>
          <w:trHeight w:hRule="exact" w:val="562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2d"/>
              </w:rPr>
              <w:t>Самостоятельная работа. Реферат. Виды прыжков с разбега.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</w:tr>
      <w:tr w:rsidR="003332CB" w:rsidTr="003332CB">
        <w:trPr>
          <w:trHeight w:hRule="exact" w:val="288"/>
        </w:trPr>
        <w:tc>
          <w:tcPr>
            <w:tcW w:w="753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Раздел 3. Спортивные игры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rPr>
                <w:sz w:val="10"/>
                <w:szCs w:val="10"/>
              </w:rPr>
            </w:pPr>
          </w:p>
        </w:tc>
      </w:tr>
      <w:tr w:rsidR="003332CB" w:rsidTr="003332CB">
        <w:trPr>
          <w:trHeight w:hRule="exact" w:val="576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2d"/>
              </w:rPr>
              <w:t>Тема 1. Баскетбол.</w:t>
            </w:r>
          </w:p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1. Сообщение о баскетболе. Техника безопасности при занятиях баскетболом, правила соревнования.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8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d"/>
              </w:rPr>
              <w:t>2. Реферат. Баскетбол в колясках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3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d"/>
              </w:rPr>
              <w:t>3. Защита реферата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8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d"/>
              </w:rPr>
              <w:t>Самостоятельная работа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5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</w:tr>
      <w:tr w:rsidR="003332CB" w:rsidTr="003332CB">
        <w:trPr>
          <w:trHeight w:hRule="exact" w:val="283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d"/>
              </w:rPr>
              <w:t>1. Реферат. Командные действия в защите.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/>
        </w:tc>
      </w:tr>
      <w:tr w:rsidR="003332CB" w:rsidTr="003332CB">
        <w:trPr>
          <w:trHeight w:hRule="exact" w:val="576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2d"/>
              </w:rPr>
              <w:t>Тема 2. Волейбол.</w:t>
            </w:r>
          </w:p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2d"/>
              </w:rPr>
              <w:t>1.Беседа. Техника безопасности на уроках по волейболу. Правила соревнования.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3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d"/>
              </w:rPr>
              <w:t>2. Доклад. Волейбол сидя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8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d"/>
              </w:rPr>
              <w:t>3. Защита доклада.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845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2d"/>
              </w:rPr>
              <w:t>4. Презентация. Материально-техническое обеспечение соревнований и тренировки по волейболу.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845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rPr>
                <w:sz w:val="10"/>
                <w:szCs w:val="10"/>
              </w:rPr>
            </w:pPr>
          </w:p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5. Защита презентации.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845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Самостоятельная работа.</w:t>
            </w:r>
          </w:p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Подготовить сообщение о судействе. Жесты волейбольного судьи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3</w:t>
            </w:r>
          </w:p>
        </w:tc>
      </w:tr>
      <w:tr w:rsidR="003332CB" w:rsidTr="003332CB">
        <w:trPr>
          <w:trHeight w:hRule="exact" w:val="845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Тема 3.</w:t>
            </w:r>
          </w:p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Настольный</w:t>
            </w:r>
          </w:p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теннис.</w:t>
            </w:r>
          </w:p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1.Реферат. Техника теннисиста.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845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2. Защита реферата.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845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3.Презентация. Материально-техническое обеспечение занятий по настольному теннису.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845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4. Защита презентации.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845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5. Контрольная работа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845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Самостоятельная работа.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3</w:t>
            </w:r>
          </w:p>
        </w:tc>
      </w:tr>
      <w:tr w:rsidR="003332CB" w:rsidTr="003332CB">
        <w:trPr>
          <w:trHeight w:hRule="exact" w:val="845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Реферат. Техника теннисиста.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Pr="003332CB" w:rsidRDefault="003332CB" w:rsidP="003332CB">
            <w:pPr>
              <w:pStyle w:val="6"/>
              <w:spacing w:line="278" w:lineRule="exact"/>
              <w:ind w:left="12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Pr="003332CB" w:rsidRDefault="003332CB" w:rsidP="003332CB">
            <w:pPr>
              <w:pStyle w:val="6"/>
              <w:spacing w:line="230" w:lineRule="exac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</w:tr>
      <w:tr w:rsidR="003332CB" w:rsidTr="003332CB">
        <w:trPr>
          <w:trHeight w:hRule="exact" w:val="845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2. Презентация. Материально-техническое обеспечение занятий по настольному теннису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Pr="003332CB" w:rsidRDefault="003332CB" w:rsidP="003332CB">
            <w:pPr>
              <w:pStyle w:val="6"/>
              <w:spacing w:line="278" w:lineRule="exact"/>
              <w:ind w:left="12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Pr="003332CB" w:rsidRDefault="003332CB" w:rsidP="003332CB">
            <w:pPr>
              <w:pStyle w:val="6"/>
              <w:spacing w:line="230" w:lineRule="exac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</w:tr>
      <w:tr w:rsidR="003332CB" w:rsidTr="003332CB">
        <w:trPr>
          <w:trHeight w:hRule="exact" w:val="288"/>
        </w:trPr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 xml:space="preserve">Раздел 4. </w:t>
            </w:r>
            <w:proofErr w:type="gramStart"/>
            <w:r>
              <w:rPr>
                <w:rStyle w:val="2d"/>
              </w:rPr>
              <w:t xml:space="preserve">Г </w:t>
            </w:r>
            <w:proofErr w:type="spellStart"/>
            <w:r>
              <w:rPr>
                <w:rStyle w:val="2d"/>
              </w:rPr>
              <w:t>имнастика</w:t>
            </w:r>
            <w:proofErr w:type="spellEnd"/>
            <w:proofErr w:type="gram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rPr>
                <w:sz w:val="10"/>
                <w:szCs w:val="10"/>
              </w:rPr>
            </w:pPr>
          </w:p>
        </w:tc>
      </w:tr>
      <w:tr w:rsidR="003332CB" w:rsidTr="003332CB">
        <w:trPr>
          <w:trHeight w:hRule="exact" w:val="562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Тема 1.</w:t>
            </w:r>
          </w:p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Спортивная</w:t>
            </w:r>
          </w:p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гимнастика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69" w:lineRule="exact"/>
              <w:ind w:left="120" w:firstLine="0"/>
              <w:jc w:val="left"/>
            </w:pPr>
            <w:r>
              <w:rPr>
                <w:rStyle w:val="2d"/>
              </w:rPr>
              <w:t>Составление и оформление карточек. Комплекс ОРУ с гимнастическим инвентарем.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562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69" w:lineRule="exact"/>
              <w:ind w:left="120" w:firstLine="0"/>
              <w:jc w:val="left"/>
            </w:pPr>
            <w:r>
              <w:rPr>
                <w:rStyle w:val="2d"/>
              </w:rPr>
              <w:t>2. Реферат. Материально-техническое обеспечение занятий по гимнастике.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8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>3. Защита реферата.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3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>Самостоятельная работа.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</w:tr>
      <w:tr w:rsidR="003332CB" w:rsidTr="003332CB">
        <w:trPr>
          <w:trHeight w:hRule="exact" w:val="562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69" w:lineRule="exact"/>
              <w:ind w:left="120" w:firstLine="0"/>
              <w:jc w:val="left"/>
            </w:pPr>
            <w:r>
              <w:rPr>
                <w:rStyle w:val="2d"/>
              </w:rPr>
              <w:t>1. Составление и оформление карточек. Комплекс ОРУ с гимнастическим инвентарем.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/>
        </w:tc>
      </w:tr>
      <w:tr w:rsidR="003332CB" w:rsidTr="003332CB">
        <w:trPr>
          <w:trHeight w:hRule="exact" w:val="566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2. Реферат. Материально-техническое обеспечение занятий по гимнастике.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/>
        </w:tc>
      </w:tr>
      <w:tr w:rsidR="003332CB" w:rsidTr="003332CB">
        <w:trPr>
          <w:trHeight w:hRule="exact" w:val="293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 xml:space="preserve">Тема 2: </w:t>
            </w:r>
            <w:proofErr w:type="spellStart"/>
            <w:proofErr w:type="gramStart"/>
            <w:r>
              <w:rPr>
                <w:rStyle w:val="2d"/>
              </w:rPr>
              <w:t>Нетрадицион</w:t>
            </w:r>
            <w:proofErr w:type="spellEnd"/>
            <w:r>
              <w:rPr>
                <w:rStyle w:val="2d"/>
              </w:rPr>
              <w:t xml:space="preserve"> </w:t>
            </w:r>
            <w:proofErr w:type="spellStart"/>
            <w:r>
              <w:rPr>
                <w:rStyle w:val="2d"/>
              </w:rPr>
              <w:t>ные</w:t>
            </w:r>
            <w:proofErr w:type="spellEnd"/>
            <w:proofErr w:type="gramEnd"/>
            <w:r>
              <w:rPr>
                <w:rStyle w:val="2d"/>
              </w:rPr>
              <w:t xml:space="preserve"> виды гимнастики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>1.Беседа. Виды нетрадиционной гимнастики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3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>2.Реферат. Гимнастика для лица 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8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>3. Защита реферата.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3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>4. Презентация. Виды дыхательной гимнастики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8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>5. Защита презентации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3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>6. Доклад. Гимнастика для глаз.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8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>7.Защита доклада.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8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 xml:space="preserve">8. Беседа. </w:t>
            </w:r>
            <w:proofErr w:type="spellStart"/>
            <w:r>
              <w:rPr>
                <w:rStyle w:val="2d"/>
              </w:rPr>
              <w:t>Антистрессовая</w:t>
            </w:r>
            <w:proofErr w:type="spellEnd"/>
            <w:r>
              <w:rPr>
                <w:rStyle w:val="2d"/>
              </w:rPr>
              <w:t xml:space="preserve"> пластическая гимнастика.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562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9. Составление и оформление карточек. Комплексы с нетрадиционными видами гимнастики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3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>Контрольная работа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8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>Самостоятельная работа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8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</w:tr>
      <w:tr w:rsidR="003332CB" w:rsidTr="003332CB">
        <w:trPr>
          <w:trHeight w:hRule="exact" w:val="562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1. Составление и оформление карточек. Комплекс ОРУ с гимнастическим инвентарем.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/>
        </w:tc>
      </w:tr>
      <w:tr w:rsidR="003332CB" w:rsidTr="003332CB">
        <w:trPr>
          <w:trHeight w:hRule="exact" w:val="562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2. Реферат. Материально-техническое обеспечение занятий по гимнастике.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/>
        </w:tc>
      </w:tr>
      <w:tr w:rsidR="003332CB" w:rsidTr="003332CB">
        <w:trPr>
          <w:trHeight w:hRule="exact" w:val="288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 xml:space="preserve">3. Реферат. </w:t>
            </w:r>
            <w:proofErr w:type="gramStart"/>
            <w:r>
              <w:rPr>
                <w:rStyle w:val="2d"/>
              </w:rPr>
              <w:t xml:space="preserve">Г </w:t>
            </w:r>
            <w:proofErr w:type="spellStart"/>
            <w:r>
              <w:rPr>
                <w:rStyle w:val="2d"/>
              </w:rPr>
              <w:t>имнастика</w:t>
            </w:r>
            <w:proofErr w:type="spellEnd"/>
            <w:proofErr w:type="gramEnd"/>
            <w:r>
              <w:rPr>
                <w:rStyle w:val="2d"/>
              </w:rPr>
              <w:t xml:space="preserve"> для лица.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/>
        </w:tc>
      </w:tr>
      <w:tr w:rsidR="003332CB" w:rsidTr="003332CB">
        <w:trPr>
          <w:trHeight w:hRule="exact" w:val="283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>4. Доклад. Гимнастика для глаз.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/>
        </w:tc>
      </w:tr>
      <w:tr w:rsidR="003332CB" w:rsidTr="003332CB">
        <w:trPr>
          <w:trHeight w:hRule="exact" w:val="562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69" w:lineRule="exact"/>
              <w:ind w:left="120" w:firstLine="0"/>
              <w:jc w:val="left"/>
            </w:pPr>
            <w:r>
              <w:rPr>
                <w:rStyle w:val="2d"/>
              </w:rPr>
              <w:t>5.Составление и оформление карточек. Комплексы с нетрадиционными видами гимнастики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/>
        </w:tc>
      </w:tr>
      <w:tr w:rsidR="003332CB" w:rsidTr="003332CB">
        <w:trPr>
          <w:trHeight w:hRule="exact" w:val="28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rPr>
                <w:sz w:val="10"/>
                <w:szCs w:val="10"/>
              </w:rPr>
            </w:pP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>Дифференцированный зачет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8"/>
        </w:trPr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right="120" w:firstLine="0"/>
              <w:jc w:val="right"/>
            </w:pPr>
            <w:r>
              <w:rPr>
                <w:rStyle w:val="aff3"/>
              </w:rPr>
              <w:t>Итого за 2 курс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aff3"/>
              </w:rPr>
              <w:t>64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rPr>
                <w:sz w:val="10"/>
                <w:szCs w:val="10"/>
              </w:rPr>
            </w:pPr>
          </w:p>
        </w:tc>
      </w:tr>
      <w:tr w:rsidR="003332CB" w:rsidTr="003332CB">
        <w:trPr>
          <w:trHeight w:hRule="exact" w:val="293"/>
        </w:trPr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right="120" w:firstLine="0"/>
              <w:jc w:val="right"/>
            </w:pPr>
            <w:r>
              <w:rPr>
                <w:rStyle w:val="2d"/>
              </w:rPr>
              <w:t>ИТОГО ПО ДИСЦИПЛИНЕ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128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rPr>
                <w:sz w:val="10"/>
                <w:szCs w:val="10"/>
              </w:rPr>
            </w:pPr>
          </w:p>
        </w:tc>
      </w:tr>
    </w:tbl>
    <w:p w:rsidR="00C10139" w:rsidRPr="00C10139" w:rsidRDefault="00C10139" w:rsidP="003332CB">
      <w:pPr>
        <w:spacing w:after="0" w:line="240" w:lineRule="auto"/>
        <w:ind w:right="-425"/>
        <w:rPr>
          <w:rFonts w:ascii="Times New Roman" w:hAnsi="Times New Roman" w:cs="Times New Roman"/>
          <w:sz w:val="24"/>
        </w:rPr>
      </w:pPr>
      <w:r w:rsidRPr="00C10139">
        <w:rPr>
          <w:rFonts w:ascii="Times New Roman" w:hAnsi="Times New Roman" w:cs="Times New Roman"/>
          <w:sz w:val="24"/>
        </w:rPr>
        <w:t>Для характеристики освоения учебного материала</w:t>
      </w:r>
      <w:r w:rsidRPr="00C10139">
        <w:rPr>
          <w:rFonts w:ascii="Times New Roman" w:hAnsi="Times New Roman" w:cs="Times New Roman"/>
          <w:i/>
        </w:rPr>
        <w:t xml:space="preserve"> </w:t>
      </w:r>
      <w:r w:rsidRPr="00C10139">
        <w:rPr>
          <w:rFonts w:ascii="Times New Roman" w:hAnsi="Times New Roman" w:cs="Times New Roman"/>
          <w:sz w:val="24"/>
        </w:rPr>
        <w:t>используются следующие обозначения:</w:t>
      </w:r>
    </w:p>
    <w:p w:rsidR="00C10139" w:rsidRPr="00C10139" w:rsidRDefault="00C10139" w:rsidP="003332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425"/>
        <w:jc w:val="both"/>
        <w:rPr>
          <w:rFonts w:ascii="Times New Roman" w:hAnsi="Times New Roman" w:cs="Times New Roman"/>
          <w:sz w:val="24"/>
        </w:rPr>
      </w:pPr>
      <w:r w:rsidRPr="00C10139">
        <w:rPr>
          <w:rFonts w:ascii="Times New Roman" w:hAnsi="Times New Roman" w:cs="Times New Roman"/>
          <w:sz w:val="24"/>
        </w:rPr>
        <w:t xml:space="preserve">1. – </w:t>
      </w:r>
      <w:proofErr w:type="gramStart"/>
      <w:r w:rsidRPr="00C10139">
        <w:rPr>
          <w:rFonts w:ascii="Times New Roman" w:hAnsi="Times New Roman" w:cs="Times New Roman"/>
          <w:sz w:val="24"/>
        </w:rPr>
        <w:t>ознакомительный</w:t>
      </w:r>
      <w:proofErr w:type="gramEnd"/>
      <w:r w:rsidRPr="00C10139">
        <w:rPr>
          <w:rFonts w:ascii="Times New Roman" w:hAnsi="Times New Roman" w:cs="Times New Roman"/>
          <w:sz w:val="24"/>
        </w:rPr>
        <w:t xml:space="preserve"> (узнавание ранее изученных объектов, свойств); </w:t>
      </w:r>
    </w:p>
    <w:p w:rsidR="00C10139" w:rsidRPr="00C10139" w:rsidRDefault="00C10139" w:rsidP="003332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425"/>
        <w:jc w:val="both"/>
        <w:rPr>
          <w:rFonts w:ascii="Times New Roman" w:hAnsi="Times New Roman" w:cs="Times New Roman"/>
          <w:sz w:val="24"/>
        </w:rPr>
      </w:pPr>
      <w:r w:rsidRPr="00C10139">
        <w:rPr>
          <w:rFonts w:ascii="Times New Roman" w:hAnsi="Times New Roman" w:cs="Times New Roman"/>
          <w:sz w:val="24"/>
        </w:rPr>
        <w:lastRenderedPageBreak/>
        <w:t>2. – </w:t>
      </w:r>
      <w:proofErr w:type="gramStart"/>
      <w:r w:rsidRPr="00C10139">
        <w:rPr>
          <w:rFonts w:ascii="Times New Roman" w:hAnsi="Times New Roman" w:cs="Times New Roman"/>
          <w:sz w:val="24"/>
        </w:rPr>
        <w:t>репродуктивный</w:t>
      </w:r>
      <w:proofErr w:type="gramEnd"/>
      <w:r w:rsidRPr="00C10139">
        <w:rPr>
          <w:rFonts w:ascii="Times New Roman" w:hAnsi="Times New Roman" w:cs="Times New Roman"/>
          <w:sz w:val="24"/>
        </w:rPr>
        <w:t xml:space="preserve"> (выполнение деятельности по образцу, инструкции или под руководством);</w:t>
      </w:r>
    </w:p>
    <w:p w:rsidR="00C10139" w:rsidRPr="003332CB" w:rsidRDefault="00C10139" w:rsidP="003332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425"/>
        <w:jc w:val="both"/>
        <w:rPr>
          <w:rFonts w:ascii="Times New Roman" w:hAnsi="Times New Roman" w:cs="Times New Roman"/>
          <w:b/>
          <w:sz w:val="24"/>
        </w:rPr>
      </w:pPr>
      <w:r w:rsidRPr="00C10139">
        <w:rPr>
          <w:rFonts w:ascii="Times New Roman" w:hAnsi="Times New Roman" w:cs="Times New Roman"/>
          <w:sz w:val="24"/>
        </w:rPr>
        <w:t xml:space="preserve">3. – </w:t>
      </w:r>
      <w:proofErr w:type="gramStart"/>
      <w:r w:rsidRPr="00C10139">
        <w:rPr>
          <w:rFonts w:ascii="Times New Roman" w:hAnsi="Times New Roman" w:cs="Times New Roman"/>
          <w:sz w:val="24"/>
        </w:rPr>
        <w:t>продуктивный</w:t>
      </w:r>
      <w:proofErr w:type="gramEnd"/>
      <w:r w:rsidRPr="00C10139">
        <w:rPr>
          <w:rFonts w:ascii="Times New Roman" w:hAnsi="Times New Roman" w:cs="Times New Roman"/>
          <w:sz w:val="24"/>
        </w:rPr>
        <w:t xml:space="preserve"> (планирование и самостоятельное выполнение деятельности, решение проблемных задач).</w:t>
      </w:r>
    </w:p>
    <w:p w:rsidR="003332CB" w:rsidRPr="003332CB" w:rsidRDefault="003332CB" w:rsidP="003332CB">
      <w:pPr>
        <w:pStyle w:val="6"/>
        <w:shd w:val="clear" w:color="auto" w:fill="auto"/>
        <w:spacing w:before="0"/>
        <w:ind w:left="40" w:firstLine="0"/>
        <w:rPr>
          <w:b/>
        </w:rPr>
      </w:pPr>
      <w:r>
        <w:t>.</w:t>
      </w:r>
      <w:r w:rsidRPr="003332CB">
        <w:rPr>
          <w:b/>
        </w:rPr>
        <w:t>3. УСЛОВИЯ РЕАЛИЗАЦИИ УЧЕБНОЙ ПРОГРАММЫ</w:t>
      </w:r>
    </w:p>
    <w:p w:rsidR="003332CB" w:rsidRDefault="003332CB" w:rsidP="003332CB">
      <w:pPr>
        <w:pStyle w:val="6"/>
        <w:numPr>
          <w:ilvl w:val="0"/>
          <w:numId w:val="27"/>
        </w:numPr>
        <w:shd w:val="clear" w:color="auto" w:fill="auto"/>
        <w:spacing w:before="0"/>
        <w:ind w:left="40" w:firstLine="0"/>
        <w:jc w:val="left"/>
      </w:pPr>
      <w:r>
        <w:t xml:space="preserve"> Требования к минимальному материально - техническому обеспечению</w:t>
      </w:r>
    </w:p>
    <w:p w:rsidR="003332CB" w:rsidRDefault="003332CB" w:rsidP="003332CB">
      <w:pPr>
        <w:pStyle w:val="6"/>
        <w:shd w:val="clear" w:color="auto" w:fill="auto"/>
        <w:spacing w:before="0"/>
        <w:ind w:left="40" w:right="360" w:firstLine="700"/>
        <w:jc w:val="both"/>
      </w:pPr>
      <w:r>
        <w:t>Реализация учебной дисциплины требует наличия спортивного зала оборудованного с учетом особых образовательных потребностей обучающихся - инвалидов и обучающихся с ОВЗ</w:t>
      </w:r>
    </w:p>
    <w:p w:rsidR="003332CB" w:rsidRDefault="003332CB" w:rsidP="003332CB">
      <w:pPr>
        <w:pStyle w:val="6"/>
        <w:shd w:val="clear" w:color="auto" w:fill="auto"/>
        <w:spacing w:before="0"/>
        <w:ind w:left="40" w:firstLine="0"/>
        <w:jc w:val="left"/>
      </w:pPr>
      <w:r>
        <w:t>Оборудование спортивного зала:</w:t>
      </w:r>
    </w:p>
    <w:p w:rsidR="003332CB" w:rsidRDefault="003332CB" w:rsidP="003332CB">
      <w:pPr>
        <w:pStyle w:val="6"/>
        <w:numPr>
          <w:ilvl w:val="0"/>
          <w:numId w:val="2"/>
        </w:numPr>
        <w:shd w:val="clear" w:color="auto" w:fill="auto"/>
        <w:spacing w:before="0"/>
        <w:ind w:left="40" w:firstLine="0"/>
        <w:jc w:val="left"/>
      </w:pPr>
      <w:r>
        <w:t xml:space="preserve"> спортивный инвентарь, включая специализированный;</w:t>
      </w:r>
    </w:p>
    <w:p w:rsidR="003332CB" w:rsidRDefault="003332CB" w:rsidP="003332CB">
      <w:pPr>
        <w:pStyle w:val="6"/>
        <w:numPr>
          <w:ilvl w:val="0"/>
          <w:numId w:val="2"/>
        </w:numPr>
        <w:shd w:val="clear" w:color="auto" w:fill="auto"/>
        <w:spacing w:before="0"/>
        <w:ind w:left="40" w:firstLine="0"/>
        <w:jc w:val="left"/>
      </w:pPr>
      <w:r>
        <w:t xml:space="preserve"> комплект </w:t>
      </w:r>
      <w:proofErr w:type="spellStart"/>
      <w:r>
        <w:t>учебно</w:t>
      </w:r>
      <w:proofErr w:type="spellEnd"/>
      <w:r>
        <w:t xml:space="preserve"> - наглядных пособий;</w:t>
      </w:r>
    </w:p>
    <w:p w:rsidR="003332CB" w:rsidRDefault="003332CB" w:rsidP="003332CB">
      <w:pPr>
        <w:pStyle w:val="6"/>
        <w:numPr>
          <w:ilvl w:val="0"/>
          <w:numId w:val="2"/>
        </w:numPr>
        <w:shd w:val="clear" w:color="auto" w:fill="auto"/>
        <w:spacing w:before="0"/>
        <w:ind w:left="40" w:firstLine="0"/>
        <w:jc w:val="left"/>
      </w:pPr>
      <w:r>
        <w:t xml:space="preserve"> </w:t>
      </w:r>
      <w:proofErr w:type="spellStart"/>
      <w:r>
        <w:t>учебно</w:t>
      </w:r>
      <w:proofErr w:type="spellEnd"/>
      <w:r>
        <w:t xml:space="preserve"> - методический комплекс дисциплины</w:t>
      </w:r>
    </w:p>
    <w:p w:rsidR="003332CB" w:rsidRDefault="003332CB" w:rsidP="003332CB">
      <w:pPr>
        <w:pStyle w:val="6"/>
        <w:shd w:val="clear" w:color="auto" w:fill="auto"/>
        <w:spacing w:before="0"/>
        <w:ind w:left="40" w:firstLine="0"/>
        <w:jc w:val="left"/>
      </w:pPr>
      <w:r>
        <w:t>Технические средства обучения:</w:t>
      </w:r>
    </w:p>
    <w:p w:rsidR="003332CB" w:rsidRDefault="003332CB" w:rsidP="003332CB">
      <w:pPr>
        <w:pStyle w:val="6"/>
        <w:numPr>
          <w:ilvl w:val="0"/>
          <w:numId w:val="2"/>
        </w:numPr>
        <w:shd w:val="clear" w:color="auto" w:fill="auto"/>
        <w:spacing w:before="0"/>
        <w:ind w:left="40" w:firstLine="0"/>
        <w:jc w:val="left"/>
      </w:pPr>
      <w:r>
        <w:t xml:space="preserve"> компьютер для </w:t>
      </w:r>
      <w:proofErr w:type="gramStart"/>
      <w:r>
        <w:t>обучающихся</w:t>
      </w:r>
      <w:proofErr w:type="gramEnd"/>
      <w:r>
        <w:t xml:space="preserve"> и преподавателя;</w:t>
      </w:r>
    </w:p>
    <w:p w:rsidR="003332CB" w:rsidRDefault="003332CB" w:rsidP="003332CB">
      <w:pPr>
        <w:pStyle w:val="6"/>
        <w:numPr>
          <w:ilvl w:val="0"/>
          <w:numId w:val="2"/>
        </w:numPr>
        <w:shd w:val="clear" w:color="auto" w:fill="auto"/>
        <w:spacing w:before="0" w:after="240"/>
        <w:ind w:left="40" w:firstLine="0"/>
        <w:jc w:val="left"/>
      </w:pPr>
      <w:r>
        <w:t xml:space="preserve"> программное обеспечение общего и профессионального назначения.</w:t>
      </w:r>
    </w:p>
    <w:p w:rsidR="003332CB" w:rsidRDefault="003332CB" w:rsidP="003332CB">
      <w:pPr>
        <w:pStyle w:val="6"/>
        <w:shd w:val="clear" w:color="auto" w:fill="auto"/>
        <w:spacing w:before="0" w:line="230" w:lineRule="exact"/>
        <w:ind w:left="40" w:firstLine="0"/>
        <w:jc w:val="left"/>
      </w:pPr>
      <w:r>
        <w:t>4 . КОНТРОЛЬ И ОЦЕНКА РЕЗУЛЬТАТОВ ОСВОЕНИЯ УЧЕБНОЙ Д</w:t>
      </w:r>
      <w:r>
        <w:rPr>
          <w:rStyle w:val="11"/>
        </w:rPr>
        <w:t>И</w:t>
      </w:r>
      <w:r>
        <w:t>СЦ</w:t>
      </w:r>
      <w:r>
        <w:rPr>
          <w:rStyle w:val="11"/>
        </w:rPr>
        <w:t>ИПЛИН</w:t>
      </w:r>
      <w:r>
        <w:t>Ы</w:t>
      </w:r>
    </w:p>
    <w:p w:rsidR="003332CB" w:rsidRPr="003332CB" w:rsidRDefault="003332CB" w:rsidP="003332CB">
      <w:pPr>
        <w:framePr w:w="10080" w:wrap="notBeside" w:vAnchor="text" w:hAnchor="text" w:xAlign="center" w:y="1"/>
        <w:tabs>
          <w:tab w:val="left" w:leader="underscore" w:pos="9941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332CB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занятий, тестирования, а также выполнения </w:t>
      </w:r>
      <w:proofErr w:type="gramStart"/>
      <w:r w:rsidRPr="003332C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332CB">
        <w:rPr>
          <w:rFonts w:ascii="Times New Roman" w:hAnsi="Times New Roman" w:cs="Times New Roman"/>
          <w:sz w:val="24"/>
          <w:szCs w:val="24"/>
        </w:rPr>
        <w:t xml:space="preserve"> </w:t>
      </w:r>
      <w:r w:rsidRPr="003332CB">
        <w:rPr>
          <w:rStyle w:val="aff5"/>
          <w:rFonts w:eastAsiaTheme="minorHAnsi"/>
          <w:sz w:val="24"/>
          <w:szCs w:val="24"/>
        </w:rPr>
        <w:t>индивидуальных заданий.</w:t>
      </w:r>
      <w:r w:rsidRPr="003332CB">
        <w:rPr>
          <w:rFonts w:ascii="Times New Roman" w:hAnsi="Times New Roman" w:cs="Times New Roman"/>
          <w:sz w:val="24"/>
          <w:szCs w:val="24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22"/>
        <w:gridCol w:w="4958"/>
      </w:tblGrid>
      <w:tr w:rsidR="003332CB" w:rsidRPr="003332CB" w:rsidTr="008A525A">
        <w:trPr>
          <w:trHeight w:hRule="exact" w:val="869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8A525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>Результаты обучения (освоенные профессиональные компетенции)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B" w:rsidRPr="003332CB" w:rsidRDefault="003332CB" w:rsidP="008A525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83" w:lineRule="exact"/>
              <w:ind w:firstLine="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3332CB" w:rsidRPr="003332CB" w:rsidTr="008A525A">
        <w:trPr>
          <w:trHeight w:hRule="exact" w:val="2842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011D65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78" w:lineRule="exact"/>
              <w:ind w:hanging="44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>Уметь:</w:t>
            </w:r>
          </w:p>
          <w:p w:rsidR="003332CB" w:rsidRPr="003332CB" w:rsidRDefault="003332CB" w:rsidP="00011D65">
            <w:pPr>
              <w:pStyle w:val="6"/>
              <w:framePr w:w="10080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-13"/>
              </w:tabs>
              <w:spacing w:before="0" w:line="278" w:lineRule="exact"/>
              <w:ind w:hanging="440"/>
              <w:rPr>
                <w:rStyle w:val="2d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3332CB">
              <w:rPr>
                <w:rStyle w:val="2d"/>
                <w:sz w:val="24"/>
                <w:szCs w:val="24"/>
              </w:rPr>
              <w:t>составлять индивидуально</w:t>
            </w:r>
          </w:p>
          <w:p w:rsidR="003332CB" w:rsidRPr="003332CB" w:rsidRDefault="003332CB" w:rsidP="00011D65">
            <w:pPr>
              <w:pStyle w:val="6"/>
              <w:framePr w:w="10080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-13"/>
              </w:tabs>
              <w:spacing w:before="0" w:line="278" w:lineRule="exact"/>
              <w:ind w:hanging="44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>подобранные комплексы оздоровительной физической культур;</w:t>
            </w:r>
          </w:p>
          <w:p w:rsidR="003332CB" w:rsidRPr="003332CB" w:rsidRDefault="003332CB" w:rsidP="00011D65">
            <w:pPr>
              <w:pStyle w:val="6"/>
              <w:framePr w:w="10080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-13"/>
              </w:tabs>
              <w:spacing w:before="0" w:line="278" w:lineRule="exact"/>
              <w:ind w:hanging="44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>оформлять комплексы упражнений атлетической гимнастики;</w:t>
            </w:r>
          </w:p>
          <w:p w:rsidR="003332CB" w:rsidRPr="003332CB" w:rsidRDefault="003332CB" w:rsidP="00011D65">
            <w:pPr>
              <w:pStyle w:val="6"/>
              <w:framePr w:w="10080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-13"/>
              </w:tabs>
              <w:spacing w:before="0" w:line="278" w:lineRule="exact"/>
              <w:ind w:hanging="44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>выполнять контрольные задания, предусмотренные государственным стандартом по легкой атлетике, гимнастике, спортивным играм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Pr="003332CB" w:rsidRDefault="003332CB" w:rsidP="00011D65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/>
              <w:ind w:left="120" w:firstLine="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>-наблюдение, экспертная оценка практического задания;</w:t>
            </w:r>
          </w:p>
          <w:p w:rsidR="003332CB" w:rsidRPr="003332CB" w:rsidRDefault="003332CB" w:rsidP="00011D65">
            <w:pPr>
              <w:pStyle w:val="6"/>
              <w:framePr w:w="10080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59"/>
              </w:tabs>
              <w:spacing w:before="0"/>
              <w:ind w:left="120" w:firstLine="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>наблюдение экспертная оценка сдачи контрольных нормативов;</w:t>
            </w:r>
          </w:p>
          <w:p w:rsidR="003332CB" w:rsidRPr="003332CB" w:rsidRDefault="003332CB" w:rsidP="00011D65">
            <w:pPr>
              <w:pStyle w:val="6"/>
              <w:framePr w:w="10080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59"/>
              </w:tabs>
              <w:spacing w:before="0"/>
              <w:ind w:left="120" w:firstLine="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>экспертная оценка при выполнении упражнения;</w:t>
            </w:r>
          </w:p>
          <w:p w:rsidR="003332CB" w:rsidRPr="003332CB" w:rsidRDefault="003332CB" w:rsidP="00011D65">
            <w:pPr>
              <w:pStyle w:val="6"/>
              <w:framePr w:w="10080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50"/>
              </w:tabs>
              <w:spacing w:before="0"/>
              <w:ind w:left="120" w:firstLine="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>экспертная оценка тестирования на практическом занятии;</w:t>
            </w:r>
          </w:p>
          <w:p w:rsidR="003332CB" w:rsidRPr="003332CB" w:rsidRDefault="003332CB" w:rsidP="00011D65">
            <w:pPr>
              <w:pStyle w:val="6"/>
              <w:framePr w:w="10080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30"/>
              </w:tabs>
              <w:spacing w:before="0"/>
              <w:ind w:firstLine="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>экспертная оценка зачёта</w:t>
            </w:r>
          </w:p>
        </w:tc>
      </w:tr>
      <w:tr w:rsidR="003332CB" w:rsidRPr="003332CB" w:rsidTr="008A525A">
        <w:trPr>
          <w:trHeight w:hRule="exact" w:val="4018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011D65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83" w:lineRule="exact"/>
              <w:ind w:hanging="44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>Знать:</w:t>
            </w:r>
          </w:p>
          <w:p w:rsidR="003332CB" w:rsidRPr="003332CB" w:rsidRDefault="003332CB" w:rsidP="00011D65">
            <w:pPr>
              <w:pStyle w:val="6"/>
              <w:framePr w:w="10080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"/>
              </w:tabs>
              <w:spacing w:before="0" w:line="283" w:lineRule="exact"/>
              <w:ind w:hanging="28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>принципы самоконтроля при занятиях физическими упражнениями;</w:t>
            </w:r>
          </w:p>
          <w:p w:rsidR="003332CB" w:rsidRPr="003332CB" w:rsidRDefault="003332CB" w:rsidP="00011D65">
            <w:pPr>
              <w:pStyle w:val="6"/>
              <w:framePr w:w="10080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"/>
              </w:tabs>
              <w:spacing w:before="0" w:line="283" w:lineRule="exact"/>
              <w:ind w:hanging="28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 xml:space="preserve">приемы страховки и </w:t>
            </w:r>
            <w:proofErr w:type="spellStart"/>
            <w:r w:rsidRPr="003332CB">
              <w:rPr>
                <w:rStyle w:val="2d"/>
                <w:sz w:val="24"/>
                <w:szCs w:val="24"/>
              </w:rPr>
              <w:t>самостраховки</w:t>
            </w:r>
            <w:proofErr w:type="spellEnd"/>
            <w:r w:rsidRPr="003332CB">
              <w:rPr>
                <w:rStyle w:val="2d"/>
                <w:sz w:val="24"/>
                <w:szCs w:val="24"/>
              </w:rPr>
              <w:t>;</w:t>
            </w:r>
          </w:p>
          <w:p w:rsidR="003332CB" w:rsidRPr="003332CB" w:rsidRDefault="003332CB" w:rsidP="00011D65">
            <w:pPr>
              <w:pStyle w:val="6"/>
              <w:framePr w:w="10080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"/>
              </w:tabs>
              <w:spacing w:before="0" w:line="283" w:lineRule="exact"/>
              <w:ind w:hanging="28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>влияние оздоровительных систем физического воспитания на укрепление здоровья;</w:t>
            </w:r>
          </w:p>
          <w:p w:rsidR="003332CB" w:rsidRPr="003332CB" w:rsidRDefault="003332CB" w:rsidP="00011D65">
            <w:pPr>
              <w:pStyle w:val="6"/>
              <w:framePr w:w="10080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"/>
              </w:tabs>
              <w:spacing w:before="0" w:line="283" w:lineRule="exact"/>
              <w:ind w:hanging="28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>профилактика профессиональных заболеваний;</w:t>
            </w:r>
          </w:p>
          <w:p w:rsidR="003332CB" w:rsidRPr="003332CB" w:rsidRDefault="003332CB" w:rsidP="00011D65">
            <w:pPr>
              <w:pStyle w:val="6"/>
              <w:framePr w:w="10080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"/>
              </w:tabs>
              <w:spacing w:before="0" w:line="283" w:lineRule="exact"/>
              <w:ind w:hanging="28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>влияние вредных привычек на продолжительность жизни;</w:t>
            </w:r>
          </w:p>
          <w:p w:rsidR="003332CB" w:rsidRPr="003332CB" w:rsidRDefault="003332CB" w:rsidP="00011D65">
            <w:pPr>
              <w:pStyle w:val="6"/>
              <w:framePr w:w="10080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"/>
              </w:tabs>
              <w:spacing w:before="0"/>
              <w:ind w:hanging="28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>способы контроля и оценки индивидуального физического развития и физической подготовленности;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Pr="003332CB" w:rsidRDefault="003332CB" w:rsidP="00011D65">
            <w:pPr>
              <w:pStyle w:val="6"/>
              <w:framePr w:w="10080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30"/>
              </w:tabs>
              <w:spacing w:before="0"/>
              <w:ind w:firstLine="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>экспертная оценка защиты реферата;</w:t>
            </w:r>
          </w:p>
          <w:p w:rsidR="003332CB" w:rsidRPr="003332CB" w:rsidRDefault="003332CB" w:rsidP="00011D65">
            <w:pPr>
              <w:pStyle w:val="6"/>
              <w:framePr w:w="10080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50"/>
              </w:tabs>
              <w:spacing w:before="0"/>
              <w:ind w:left="120" w:firstLine="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>экспертная оценка выполнения упражнений профессионально-прикладной направленности;</w:t>
            </w:r>
          </w:p>
          <w:p w:rsidR="003332CB" w:rsidRPr="003332CB" w:rsidRDefault="003332CB" w:rsidP="00011D65">
            <w:pPr>
              <w:pStyle w:val="6"/>
              <w:framePr w:w="10080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30"/>
              </w:tabs>
              <w:spacing w:before="0"/>
              <w:ind w:firstLine="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 xml:space="preserve">экспертная оценка </w:t>
            </w:r>
            <w:proofErr w:type="spellStart"/>
            <w:proofErr w:type="gramStart"/>
            <w:r w:rsidRPr="003332CB">
              <w:rPr>
                <w:rStyle w:val="2d"/>
                <w:sz w:val="24"/>
                <w:szCs w:val="24"/>
              </w:rPr>
              <w:t>экспресс-теста</w:t>
            </w:r>
            <w:proofErr w:type="spellEnd"/>
            <w:proofErr w:type="gramEnd"/>
            <w:r w:rsidRPr="003332CB">
              <w:rPr>
                <w:rStyle w:val="2d"/>
                <w:sz w:val="24"/>
                <w:szCs w:val="24"/>
              </w:rPr>
              <w:t>;</w:t>
            </w:r>
          </w:p>
          <w:p w:rsidR="003332CB" w:rsidRPr="003332CB" w:rsidRDefault="003332CB" w:rsidP="00011D65">
            <w:pPr>
              <w:pStyle w:val="6"/>
              <w:framePr w:w="10080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50"/>
              </w:tabs>
              <w:spacing w:before="0"/>
              <w:ind w:left="120" w:firstLine="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>экспертная оценка выступлений с сообщениями на занятиях;</w:t>
            </w:r>
          </w:p>
          <w:p w:rsidR="003332CB" w:rsidRPr="003332CB" w:rsidRDefault="003332CB" w:rsidP="00011D65">
            <w:pPr>
              <w:pStyle w:val="6"/>
              <w:framePr w:w="10080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50"/>
              </w:tabs>
              <w:spacing w:before="0"/>
              <w:ind w:left="120" w:firstLine="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>экспертная оценка выполнения индивидуального задания</w:t>
            </w:r>
          </w:p>
        </w:tc>
      </w:tr>
    </w:tbl>
    <w:p w:rsidR="003332CB" w:rsidRDefault="003332CB" w:rsidP="003332C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22"/>
        <w:gridCol w:w="4958"/>
      </w:tblGrid>
      <w:tr w:rsidR="003332CB" w:rsidRPr="00011D65" w:rsidTr="008A525A">
        <w:trPr>
          <w:trHeight w:hRule="exact" w:val="350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Pr="00011D65" w:rsidRDefault="003332CB" w:rsidP="008A525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30" w:lineRule="exact"/>
              <w:ind w:right="120" w:firstLine="0"/>
              <w:jc w:val="right"/>
              <w:rPr>
                <w:sz w:val="24"/>
                <w:szCs w:val="24"/>
              </w:rPr>
            </w:pPr>
            <w:r w:rsidRPr="00011D65">
              <w:rPr>
                <w:rStyle w:val="2d"/>
                <w:sz w:val="24"/>
                <w:szCs w:val="24"/>
              </w:rPr>
              <w:lastRenderedPageBreak/>
              <w:t>- правила и способы планирования системы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Pr="00011D65" w:rsidRDefault="003332CB" w:rsidP="008A525A">
            <w:pPr>
              <w:framePr w:w="10080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3332CB" w:rsidRPr="00011D65" w:rsidTr="008A525A">
        <w:trPr>
          <w:trHeight w:hRule="exact" w:val="298"/>
          <w:jc w:val="center"/>
        </w:trPr>
        <w:tc>
          <w:tcPr>
            <w:tcW w:w="5122" w:type="dxa"/>
            <w:tcBorders>
              <w:left w:val="single" w:sz="4" w:space="0" w:color="auto"/>
            </w:tcBorders>
            <w:shd w:val="clear" w:color="auto" w:fill="FFFFFF"/>
          </w:tcPr>
          <w:p w:rsidR="003332CB" w:rsidRPr="00011D65" w:rsidRDefault="003332CB" w:rsidP="008A525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30" w:lineRule="exact"/>
              <w:ind w:right="120" w:firstLine="0"/>
              <w:jc w:val="right"/>
              <w:rPr>
                <w:sz w:val="24"/>
                <w:szCs w:val="24"/>
              </w:rPr>
            </w:pPr>
            <w:r w:rsidRPr="00011D65">
              <w:rPr>
                <w:rStyle w:val="2d"/>
                <w:sz w:val="24"/>
                <w:szCs w:val="24"/>
              </w:rPr>
              <w:t xml:space="preserve">индивидуальных занятий </w:t>
            </w:r>
            <w:proofErr w:type="gramStart"/>
            <w:r w:rsidRPr="00011D65">
              <w:rPr>
                <w:rStyle w:val="2d"/>
                <w:sz w:val="24"/>
                <w:szCs w:val="24"/>
              </w:rPr>
              <w:t>физическими</w:t>
            </w:r>
            <w:proofErr w:type="gramEnd"/>
          </w:p>
        </w:tc>
        <w:tc>
          <w:tcPr>
            <w:tcW w:w="4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Pr="00011D65" w:rsidRDefault="003332CB" w:rsidP="008A525A">
            <w:pPr>
              <w:framePr w:w="10080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3332CB" w:rsidRPr="00011D65" w:rsidTr="008A525A">
        <w:trPr>
          <w:trHeight w:hRule="exact" w:val="278"/>
          <w:jc w:val="center"/>
        </w:trPr>
        <w:tc>
          <w:tcPr>
            <w:tcW w:w="5122" w:type="dxa"/>
            <w:tcBorders>
              <w:left w:val="single" w:sz="4" w:space="0" w:color="auto"/>
            </w:tcBorders>
            <w:shd w:val="clear" w:color="auto" w:fill="FFFFFF"/>
          </w:tcPr>
          <w:p w:rsidR="003332CB" w:rsidRPr="00011D65" w:rsidRDefault="003332CB" w:rsidP="008A525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30" w:lineRule="exact"/>
              <w:ind w:left="600" w:firstLine="0"/>
              <w:jc w:val="left"/>
              <w:rPr>
                <w:sz w:val="24"/>
                <w:szCs w:val="24"/>
              </w:rPr>
            </w:pPr>
            <w:r w:rsidRPr="00011D65">
              <w:rPr>
                <w:rStyle w:val="2d"/>
                <w:sz w:val="24"/>
                <w:szCs w:val="24"/>
              </w:rPr>
              <w:t xml:space="preserve">упражнениями </w:t>
            </w:r>
            <w:proofErr w:type="gramStart"/>
            <w:r w:rsidRPr="00011D65">
              <w:rPr>
                <w:rStyle w:val="2d"/>
                <w:sz w:val="24"/>
                <w:szCs w:val="24"/>
              </w:rPr>
              <w:t>различной</w:t>
            </w:r>
            <w:proofErr w:type="gramEnd"/>
          </w:p>
        </w:tc>
        <w:tc>
          <w:tcPr>
            <w:tcW w:w="4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Pr="00011D65" w:rsidRDefault="003332CB" w:rsidP="008A525A">
            <w:pPr>
              <w:framePr w:w="10080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3332CB" w:rsidRPr="00011D65" w:rsidTr="008A525A">
        <w:trPr>
          <w:trHeight w:hRule="exact" w:val="283"/>
          <w:jc w:val="center"/>
        </w:trPr>
        <w:tc>
          <w:tcPr>
            <w:tcW w:w="5122" w:type="dxa"/>
            <w:tcBorders>
              <w:left w:val="single" w:sz="4" w:space="0" w:color="auto"/>
            </w:tcBorders>
            <w:shd w:val="clear" w:color="auto" w:fill="FFFFFF"/>
          </w:tcPr>
          <w:p w:rsidR="003332CB" w:rsidRPr="00011D65" w:rsidRDefault="003332CB" w:rsidP="008A525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30" w:lineRule="exact"/>
              <w:ind w:left="600" w:firstLine="0"/>
              <w:jc w:val="left"/>
              <w:rPr>
                <w:sz w:val="24"/>
                <w:szCs w:val="24"/>
              </w:rPr>
            </w:pPr>
            <w:r w:rsidRPr="00011D65">
              <w:rPr>
                <w:rStyle w:val="2d"/>
                <w:sz w:val="24"/>
                <w:szCs w:val="24"/>
              </w:rPr>
              <w:t>направленности;</w:t>
            </w:r>
          </w:p>
        </w:tc>
        <w:tc>
          <w:tcPr>
            <w:tcW w:w="4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Pr="00011D65" w:rsidRDefault="003332CB" w:rsidP="008A525A">
            <w:pPr>
              <w:framePr w:w="10080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3332CB" w:rsidRPr="00011D65" w:rsidTr="008A525A">
        <w:trPr>
          <w:trHeight w:hRule="exact" w:val="283"/>
          <w:jc w:val="center"/>
        </w:trPr>
        <w:tc>
          <w:tcPr>
            <w:tcW w:w="5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332CB" w:rsidRPr="00011D65" w:rsidRDefault="003332CB" w:rsidP="008A525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30" w:lineRule="exact"/>
              <w:ind w:right="120" w:firstLine="0"/>
              <w:jc w:val="right"/>
              <w:rPr>
                <w:sz w:val="24"/>
                <w:szCs w:val="24"/>
              </w:rPr>
            </w:pPr>
            <w:r w:rsidRPr="00011D65">
              <w:rPr>
                <w:rStyle w:val="2d"/>
                <w:sz w:val="24"/>
                <w:szCs w:val="24"/>
              </w:rPr>
              <w:t xml:space="preserve">- участие в </w:t>
            </w:r>
            <w:proofErr w:type="gramStart"/>
            <w:r w:rsidRPr="00011D65">
              <w:rPr>
                <w:rStyle w:val="2d"/>
                <w:sz w:val="24"/>
                <w:szCs w:val="24"/>
              </w:rPr>
              <w:t>массовых</w:t>
            </w:r>
            <w:proofErr w:type="gramEnd"/>
            <w:r w:rsidRPr="00011D65">
              <w:rPr>
                <w:rStyle w:val="2d"/>
                <w:sz w:val="24"/>
                <w:szCs w:val="24"/>
              </w:rPr>
              <w:t xml:space="preserve"> спортивных</w:t>
            </w:r>
          </w:p>
        </w:tc>
        <w:tc>
          <w:tcPr>
            <w:tcW w:w="4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Pr="00011D65" w:rsidRDefault="003332CB" w:rsidP="008A525A">
            <w:pPr>
              <w:framePr w:w="10080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3332CB" w:rsidRPr="00011D65" w:rsidTr="008A525A">
        <w:trPr>
          <w:trHeight w:hRule="exact" w:val="245"/>
          <w:jc w:val="center"/>
        </w:trPr>
        <w:tc>
          <w:tcPr>
            <w:tcW w:w="5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332CB" w:rsidRPr="00011D65" w:rsidRDefault="003332CB" w:rsidP="008A525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30" w:lineRule="exact"/>
              <w:ind w:left="600" w:firstLine="0"/>
              <w:jc w:val="left"/>
              <w:rPr>
                <w:sz w:val="24"/>
                <w:szCs w:val="24"/>
              </w:rPr>
            </w:pPr>
            <w:proofErr w:type="gramStart"/>
            <w:r w:rsidRPr="00011D65">
              <w:rPr>
                <w:rStyle w:val="2d"/>
                <w:sz w:val="24"/>
                <w:szCs w:val="24"/>
              </w:rPr>
              <w:t>соревнованиях</w:t>
            </w:r>
            <w:proofErr w:type="gramEnd"/>
            <w:r w:rsidRPr="00011D65">
              <w:rPr>
                <w:rStyle w:val="2d"/>
                <w:sz w:val="24"/>
                <w:szCs w:val="24"/>
              </w:rPr>
              <w:t xml:space="preserve"> в качестве помощника</w:t>
            </w:r>
          </w:p>
        </w:tc>
        <w:tc>
          <w:tcPr>
            <w:tcW w:w="4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Pr="00011D65" w:rsidRDefault="003332CB" w:rsidP="008A525A">
            <w:pPr>
              <w:framePr w:w="10080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3332CB" w:rsidRPr="00011D65" w:rsidTr="008A525A">
        <w:trPr>
          <w:trHeight w:hRule="exact" w:val="307"/>
          <w:jc w:val="center"/>
        </w:trPr>
        <w:tc>
          <w:tcPr>
            <w:tcW w:w="5122" w:type="dxa"/>
            <w:tcBorders>
              <w:left w:val="single" w:sz="4" w:space="0" w:color="auto"/>
            </w:tcBorders>
            <w:shd w:val="clear" w:color="auto" w:fill="FFFFFF"/>
          </w:tcPr>
          <w:p w:rsidR="003332CB" w:rsidRPr="00011D65" w:rsidRDefault="003332CB" w:rsidP="008A525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30" w:lineRule="exact"/>
              <w:ind w:left="600" w:firstLine="0"/>
              <w:jc w:val="left"/>
              <w:rPr>
                <w:sz w:val="24"/>
                <w:szCs w:val="24"/>
              </w:rPr>
            </w:pPr>
            <w:r w:rsidRPr="00011D65">
              <w:rPr>
                <w:rStyle w:val="2d"/>
                <w:sz w:val="24"/>
                <w:szCs w:val="24"/>
              </w:rPr>
              <w:t>судьи; формирование здорового образа</w:t>
            </w:r>
          </w:p>
        </w:tc>
        <w:tc>
          <w:tcPr>
            <w:tcW w:w="4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Pr="00011D65" w:rsidRDefault="003332CB" w:rsidP="008A525A">
            <w:pPr>
              <w:framePr w:w="10080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3332CB" w:rsidRPr="00011D65" w:rsidTr="008A525A">
        <w:trPr>
          <w:trHeight w:hRule="exact" w:val="259"/>
          <w:jc w:val="center"/>
        </w:trPr>
        <w:tc>
          <w:tcPr>
            <w:tcW w:w="5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Pr="00011D65" w:rsidRDefault="003332CB" w:rsidP="008A525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30" w:lineRule="exact"/>
              <w:ind w:left="600" w:firstLine="0"/>
              <w:jc w:val="left"/>
              <w:rPr>
                <w:sz w:val="24"/>
                <w:szCs w:val="24"/>
              </w:rPr>
            </w:pPr>
            <w:r w:rsidRPr="00011D65">
              <w:rPr>
                <w:rStyle w:val="2d"/>
                <w:sz w:val="24"/>
                <w:szCs w:val="24"/>
              </w:rPr>
              <w:t>жизни.</w:t>
            </w:r>
          </w:p>
        </w:tc>
        <w:tc>
          <w:tcPr>
            <w:tcW w:w="4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Pr="00011D65" w:rsidRDefault="003332CB" w:rsidP="008A525A">
            <w:pPr>
              <w:framePr w:w="10080"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3332CB" w:rsidRDefault="003332CB" w:rsidP="003332CB">
      <w:pPr>
        <w:rPr>
          <w:sz w:val="2"/>
          <w:szCs w:val="2"/>
        </w:rPr>
      </w:pPr>
    </w:p>
    <w:p w:rsidR="00C10139" w:rsidRPr="00C10139" w:rsidRDefault="00C10139" w:rsidP="00C101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right="-427" w:firstLine="567"/>
        <w:contextualSpacing/>
        <w:rPr>
          <w:b w:val="0"/>
          <w:sz w:val="24"/>
          <w:szCs w:val="24"/>
        </w:rPr>
      </w:pPr>
      <w:r w:rsidRPr="00C10139">
        <w:rPr>
          <w:sz w:val="24"/>
          <w:szCs w:val="24"/>
        </w:rPr>
        <w:t>3.2. Информационное обеспечение обучения</w:t>
      </w:r>
    </w:p>
    <w:p w:rsidR="00C10139" w:rsidRPr="00C10139" w:rsidRDefault="00C10139" w:rsidP="00C10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right="-42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139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10139" w:rsidRPr="00C10139" w:rsidRDefault="00C10139" w:rsidP="00C10139">
      <w:pPr>
        <w:pStyle w:val="af5"/>
        <w:shd w:val="clear" w:color="auto" w:fill="FFFFFF"/>
        <w:tabs>
          <w:tab w:val="left" w:pos="851"/>
          <w:tab w:val="left" w:pos="916"/>
        </w:tabs>
        <w:spacing w:before="0" w:beforeAutospacing="0" w:after="0" w:afterAutospacing="0"/>
        <w:ind w:right="-427" w:firstLine="567"/>
        <w:rPr>
          <w:color w:val="000000"/>
        </w:rPr>
      </w:pPr>
      <w:r w:rsidRPr="00C10139">
        <w:rPr>
          <w:color w:val="000000"/>
        </w:rPr>
        <w:t xml:space="preserve">1. </w:t>
      </w:r>
      <w:proofErr w:type="spellStart"/>
      <w:r w:rsidRPr="00C10139">
        <w:rPr>
          <w:color w:val="000000"/>
        </w:rPr>
        <w:t>А.Б.Муллер</w:t>
      </w:r>
      <w:proofErr w:type="spellEnd"/>
      <w:r w:rsidRPr="00C10139">
        <w:rPr>
          <w:color w:val="000000"/>
        </w:rPr>
        <w:t xml:space="preserve">, </w:t>
      </w:r>
      <w:proofErr w:type="spellStart"/>
      <w:r w:rsidRPr="00C10139">
        <w:rPr>
          <w:color w:val="000000"/>
        </w:rPr>
        <w:t>Н</w:t>
      </w:r>
      <w:proofErr w:type="gramStart"/>
      <w:r w:rsidRPr="00C10139">
        <w:rPr>
          <w:color w:val="000000"/>
        </w:rPr>
        <w:t>,С</w:t>
      </w:r>
      <w:proofErr w:type="gramEnd"/>
      <w:r w:rsidRPr="00C10139">
        <w:rPr>
          <w:color w:val="000000"/>
        </w:rPr>
        <w:t>.Дядичкина</w:t>
      </w:r>
      <w:proofErr w:type="spellEnd"/>
      <w:r w:rsidRPr="00C10139">
        <w:rPr>
          <w:color w:val="000000"/>
        </w:rPr>
        <w:t xml:space="preserve">, </w:t>
      </w:r>
      <w:proofErr w:type="spellStart"/>
      <w:r w:rsidRPr="00C10139">
        <w:rPr>
          <w:color w:val="000000"/>
        </w:rPr>
        <w:t>Ю.А.Богащенко</w:t>
      </w:r>
      <w:proofErr w:type="spellEnd"/>
      <w:r w:rsidRPr="00C10139">
        <w:rPr>
          <w:color w:val="000000"/>
        </w:rPr>
        <w:t xml:space="preserve">, </w:t>
      </w:r>
      <w:proofErr w:type="spellStart"/>
      <w:r w:rsidRPr="00C10139">
        <w:rPr>
          <w:color w:val="000000"/>
        </w:rPr>
        <w:t>А.Ю.Близневский</w:t>
      </w:r>
      <w:proofErr w:type="spellEnd"/>
      <w:r w:rsidRPr="00C10139">
        <w:rPr>
          <w:color w:val="000000"/>
        </w:rPr>
        <w:t xml:space="preserve">, С.К.Рябинина, учебник и практикум для прикладного </w:t>
      </w:r>
      <w:proofErr w:type="spellStart"/>
      <w:r w:rsidRPr="00C10139">
        <w:rPr>
          <w:color w:val="000000"/>
        </w:rPr>
        <w:t>бакалавриата</w:t>
      </w:r>
      <w:proofErr w:type="spellEnd"/>
      <w:r w:rsidRPr="00C10139">
        <w:rPr>
          <w:color w:val="000000"/>
        </w:rPr>
        <w:t xml:space="preserve"> «Физическая культура», Москва, </w:t>
      </w:r>
      <w:proofErr w:type="spellStart"/>
      <w:r w:rsidRPr="00C10139">
        <w:rPr>
          <w:color w:val="000000"/>
        </w:rPr>
        <w:t>Юрайт</w:t>
      </w:r>
      <w:proofErr w:type="spellEnd"/>
      <w:r w:rsidRPr="00C10139">
        <w:rPr>
          <w:color w:val="000000"/>
        </w:rPr>
        <w:t>, 20</w:t>
      </w:r>
      <w:r w:rsidR="00E43407">
        <w:rPr>
          <w:color w:val="000000"/>
        </w:rPr>
        <w:t>18</w:t>
      </w:r>
      <w:r w:rsidRPr="00C10139">
        <w:rPr>
          <w:color w:val="000000"/>
        </w:rPr>
        <w:t>г.</w:t>
      </w:r>
    </w:p>
    <w:p w:rsidR="00C10139" w:rsidRPr="00C10139" w:rsidRDefault="00C10139" w:rsidP="00C10139">
      <w:pPr>
        <w:pStyle w:val="af5"/>
        <w:shd w:val="clear" w:color="auto" w:fill="FFFFFF"/>
        <w:tabs>
          <w:tab w:val="left" w:pos="851"/>
        </w:tabs>
        <w:spacing w:before="0" w:beforeAutospacing="0" w:after="0" w:afterAutospacing="0"/>
        <w:ind w:right="-427" w:firstLine="567"/>
        <w:rPr>
          <w:b/>
          <w:color w:val="000000"/>
        </w:rPr>
      </w:pPr>
      <w:r w:rsidRPr="00C10139">
        <w:rPr>
          <w:b/>
          <w:color w:val="000000"/>
        </w:rPr>
        <w:t>Дополнительная литература:</w:t>
      </w:r>
    </w:p>
    <w:p w:rsidR="00C10139" w:rsidRPr="00C10139" w:rsidRDefault="00C10139" w:rsidP="00C10139">
      <w:pPr>
        <w:pStyle w:val="af5"/>
        <w:shd w:val="clear" w:color="auto" w:fill="FFFFFF"/>
        <w:tabs>
          <w:tab w:val="left" w:pos="851"/>
        </w:tabs>
        <w:spacing w:before="0" w:beforeAutospacing="0" w:after="0" w:afterAutospacing="0"/>
        <w:ind w:right="-427" w:firstLine="567"/>
        <w:rPr>
          <w:b/>
          <w:color w:val="000000"/>
        </w:rPr>
      </w:pPr>
      <w:r w:rsidRPr="00C10139">
        <w:rPr>
          <w:color w:val="000000"/>
        </w:rPr>
        <w:t>1.</w:t>
      </w:r>
      <w:r w:rsidRPr="00C10139">
        <w:rPr>
          <w:b/>
          <w:color w:val="000000"/>
        </w:rPr>
        <w:t xml:space="preserve"> </w:t>
      </w:r>
      <w:r w:rsidRPr="00C10139">
        <w:rPr>
          <w:color w:val="000000"/>
        </w:rPr>
        <w:t>Миронова Т. И. Реабилитация социально-психологического здоровья детско-молодежных групп. — Кострома, 20</w:t>
      </w:r>
      <w:r w:rsidR="00E43407">
        <w:rPr>
          <w:color w:val="000000"/>
        </w:rPr>
        <w:t>18</w:t>
      </w:r>
      <w:r w:rsidRPr="00C10139">
        <w:rPr>
          <w:color w:val="000000"/>
        </w:rPr>
        <w:t>.</w:t>
      </w:r>
    </w:p>
    <w:p w:rsidR="00C10139" w:rsidRPr="00C10139" w:rsidRDefault="00C10139" w:rsidP="00C10139">
      <w:pPr>
        <w:pStyle w:val="af5"/>
        <w:shd w:val="clear" w:color="auto" w:fill="FFFFFF"/>
        <w:tabs>
          <w:tab w:val="left" w:pos="851"/>
        </w:tabs>
        <w:spacing w:before="0" w:beforeAutospacing="0" w:after="0" w:afterAutospacing="0"/>
        <w:ind w:right="-427" w:firstLine="567"/>
        <w:rPr>
          <w:color w:val="000000"/>
        </w:rPr>
      </w:pPr>
      <w:r w:rsidRPr="00C10139">
        <w:rPr>
          <w:color w:val="000000"/>
        </w:rPr>
        <w:t>2. Тимонин А. И. Педагогическое обеспечение социальной работы с молодежью: учеб</w:t>
      </w:r>
      <w:proofErr w:type="gramStart"/>
      <w:r w:rsidRPr="00C10139">
        <w:rPr>
          <w:color w:val="000000"/>
        </w:rPr>
        <w:t>.</w:t>
      </w:r>
      <w:proofErr w:type="gramEnd"/>
      <w:r w:rsidRPr="00C10139">
        <w:rPr>
          <w:color w:val="000000"/>
        </w:rPr>
        <w:t xml:space="preserve"> </w:t>
      </w:r>
      <w:proofErr w:type="gramStart"/>
      <w:r w:rsidRPr="00C10139">
        <w:rPr>
          <w:color w:val="000000"/>
        </w:rPr>
        <w:t>п</w:t>
      </w:r>
      <w:proofErr w:type="gramEnd"/>
      <w:r w:rsidRPr="00C10139">
        <w:rPr>
          <w:color w:val="000000"/>
        </w:rPr>
        <w:t>особие / под ред. Н. Ф. Басова. — 3-е изд. — М., 201</w:t>
      </w:r>
      <w:r w:rsidR="00E43407">
        <w:rPr>
          <w:color w:val="000000"/>
        </w:rPr>
        <w:t>7</w:t>
      </w:r>
      <w:r w:rsidRPr="00C10139">
        <w:rPr>
          <w:color w:val="000000"/>
        </w:rPr>
        <w:t>.</w:t>
      </w:r>
    </w:p>
    <w:p w:rsidR="00C10139" w:rsidRPr="00C10139" w:rsidRDefault="00C10139" w:rsidP="00C10139">
      <w:pPr>
        <w:pStyle w:val="af5"/>
        <w:shd w:val="clear" w:color="auto" w:fill="FFFFFF"/>
        <w:tabs>
          <w:tab w:val="left" w:pos="851"/>
        </w:tabs>
        <w:spacing w:before="0" w:beforeAutospacing="0" w:after="0" w:afterAutospacing="0"/>
        <w:ind w:right="-427" w:firstLine="567"/>
        <w:rPr>
          <w:color w:val="000000"/>
        </w:rPr>
      </w:pPr>
      <w:r w:rsidRPr="00C10139">
        <w:rPr>
          <w:color w:val="000000"/>
        </w:rPr>
        <w:t xml:space="preserve">3. </w:t>
      </w:r>
      <w:proofErr w:type="spellStart"/>
      <w:r w:rsidRPr="00C10139">
        <w:rPr>
          <w:color w:val="000000"/>
        </w:rPr>
        <w:t>Бишаева</w:t>
      </w:r>
      <w:proofErr w:type="spellEnd"/>
      <w:r w:rsidRPr="00C10139">
        <w:rPr>
          <w:color w:val="000000"/>
        </w:rPr>
        <w:t xml:space="preserve"> А. А. Профессионально-оздоровительная физическая культура студента: </w:t>
      </w:r>
      <w:proofErr w:type="spellStart"/>
      <w:r w:rsidRPr="00C10139">
        <w:rPr>
          <w:color w:val="000000"/>
        </w:rPr>
        <w:t>учеб</w:t>
      </w:r>
      <w:proofErr w:type="gramStart"/>
      <w:r w:rsidRPr="00C10139">
        <w:rPr>
          <w:color w:val="000000"/>
        </w:rPr>
        <w:t>.п</w:t>
      </w:r>
      <w:proofErr w:type="gramEnd"/>
      <w:r w:rsidRPr="00C10139">
        <w:rPr>
          <w:color w:val="000000"/>
        </w:rPr>
        <w:t>особие</w:t>
      </w:r>
      <w:proofErr w:type="spellEnd"/>
      <w:r w:rsidRPr="00C10139">
        <w:rPr>
          <w:color w:val="000000"/>
        </w:rPr>
        <w:t>. — М., 20</w:t>
      </w:r>
      <w:r w:rsidR="00E43407">
        <w:rPr>
          <w:color w:val="000000"/>
        </w:rPr>
        <w:t>18</w:t>
      </w:r>
      <w:r w:rsidRPr="00C10139">
        <w:rPr>
          <w:color w:val="000000"/>
        </w:rPr>
        <w:t>.</w:t>
      </w:r>
    </w:p>
    <w:p w:rsidR="00C10139" w:rsidRPr="00C10139" w:rsidRDefault="00C10139" w:rsidP="00C10139">
      <w:pPr>
        <w:pStyle w:val="af5"/>
        <w:shd w:val="clear" w:color="auto" w:fill="FFFFFF"/>
        <w:tabs>
          <w:tab w:val="left" w:pos="851"/>
        </w:tabs>
        <w:spacing w:before="0" w:beforeAutospacing="0" w:after="0" w:afterAutospacing="0"/>
        <w:ind w:right="-427" w:firstLine="567"/>
        <w:rPr>
          <w:color w:val="000000"/>
        </w:rPr>
      </w:pPr>
      <w:r w:rsidRPr="00C10139">
        <w:rPr>
          <w:color w:val="000000"/>
        </w:rPr>
        <w:t xml:space="preserve">4. </w:t>
      </w:r>
      <w:proofErr w:type="spellStart"/>
      <w:r w:rsidRPr="00C10139">
        <w:rPr>
          <w:color w:val="000000"/>
        </w:rPr>
        <w:t>Гамидова</w:t>
      </w:r>
      <w:proofErr w:type="spellEnd"/>
      <w:r w:rsidRPr="00C10139">
        <w:rPr>
          <w:color w:val="000000"/>
        </w:rPr>
        <w:t xml:space="preserve"> С. К. Содержание и направленность физкультурно-оздоровительных занятий. — Смоленск, 201</w:t>
      </w:r>
      <w:r w:rsidR="00E43407">
        <w:rPr>
          <w:color w:val="000000"/>
        </w:rPr>
        <w:t>7</w:t>
      </w:r>
      <w:r w:rsidRPr="00C10139">
        <w:rPr>
          <w:color w:val="000000"/>
        </w:rPr>
        <w:t>.</w:t>
      </w:r>
    </w:p>
    <w:p w:rsidR="00C10139" w:rsidRPr="00C10139" w:rsidRDefault="00C10139" w:rsidP="00C10139">
      <w:pPr>
        <w:pStyle w:val="af5"/>
        <w:shd w:val="clear" w:color="auto" w:fill="FFFFFF"/>
        <w:tabs>
          <w:tab w:val="left" w:pos="851"/>
        </w:tabs>
        <w:spacing w:before="0" w:beforeAutospacing="0" w:after="0" w:afterAutospacing="0"/>
        <w:ind w:right="-427" w:firstLine="567"/>
        <w:rPr>
          <w:color w:val="000000"/>
        </w:rPr>
      </w:pPr>
      <w:r w:rsidRPr="00C10139">
        <w:rPr>
          <w:color w:val="000000"/>
        </w:rPr>
        <w:t>5. Федеральный закон от 29.12.2012 № 273-ФЗ «Об образовании в Российской Федерации</w:t>
      </w:r>
    </w:p>
    <w:p w:rsidR="00C10139" w:rsidRPr="00C10139" w:rsidRDefault="00C10139" w:rsidP="00C10139">
      <w:pPr>
        <w:pStyle w:val="af5"/>
        <w:shd w:val="clear" w:color="auto" w:fill="FFFFFF"/>
        <w:tabs>
          <w:tab w:val="left" w:pos="851"/>
        </w:tabs>
        <w:spacing w:before="0" w:beforeAutospacing="0" w:after="0" w:afterAutospacing="0"/>
        <w:ind w:right="-427" w:firstLine="567"/>
        <w:rPr>
          <w:b/>
          <w:color w:val="000000"/>
        </w:rPr>
      </w:pPr>
      <w:r w:rsidRPr="00C10139">
        <w:rPr>
          <w:b/>
          <w:color w:val="000000"/>
        </w:rPr>
        <w:t>Интернет-ресурсы:</w:t>
      </w:r>
    </w:p>
    <w:p w:rsidR="00C10139" w:rsidRPr="00C10139" w:rsidRDefault="00C10139" w:rsidP="00C10139">
      <w:pPr>
        <w:pStyle w:val="af5"/>
        <w:shd w:val="clear" w:color="auto" w:fill="FFFFFF"/>
        <w:tabs>
          <w:tab w:val="left" w:pos="851"/>
        </w:tabs>
        <w:spacing w:before="0" w:beforeAutospacing="0" w:after="0" w:afterAutospacing="0"/>
        <w:ind w:right="-427" w:firstLine="567"/>
        <w:rPr>
          <w:color w:val="000000"/>
        </w:rPr>
      </w:pPr>
      <w:r w:rsidRPr="00C10139">
        <w:rPr>
          <w:color w:val="000000"/>
        </w:rPr>
        <w:t xml:space="preserve">1. </w:t>
      </w:r>
      <w:proofErr w:type="spellStart"/>
      <w:r w:rsidRPr="00C10139">
        <w:rPr>
          <w:color w:val="000000"/>
        </w:rPr>
        <w:t>www</w:t>
      </w:r>
      <w:proofErr w:type="spellEnd"/>
      <w:r w:rsidRPr="00C10139">
        <w:rPr>
          <w:color w:val="000000"/>
        </w:rPr>
        <w:t xml:space="preserve">. </w:t>
      </w:r>
      <w:proofErr w:type="spellStart"/>
      <w:r w:rsidRPr="00C10139">
        <w:rPr>
          <w:color w:val="000000"/>
        </w:rPr>
        <w:t>minstm</w:t>
      </w:r>
      <w:proofErr w:type="spellEnd"/>
      <w:r w:rsidRPr="00C10139">
        <w:rPr>
          <w:color w:val="000000"/>
        </w:rPr>
        <w:t xml:space="preserve">. </w:t>
      </w:r>
      <w:proofErr w:type="spellStart"/>
      <w:r w:rsidRPr="00C10139">
        <w:rPr>
          <w:color w:val="000000"/>
        </w:rPr>
        <w:t>gov</w:t>
      </w:r>
      <w:proofErr w:type="spellEnd"/>
      <w:r w:rsidRPr="00C10139">
        <w:rPr>
          <w:color w:val="000000"/>
        </w:rPr>
        <w:t xml:space="preserve">. </w:t>
      </w:r>
      <w:proofErr w:type="spellStart"/>
      <w:r w:rsidRPr="00C10139">
        <w:rPr>
          <w:color w:val="000000"/>
        </w:rPr>
        <w:t>ru</w:t>
      </w:r>
      <w:proofErr w:type="spellEnd"/>
      <w:r w:rsidRPr="00C10139">
        <w:rPr>
          <w:color w:val="000000"/>
        </w:rPr>
        <w:t xml:space="preserve"> (Официальный сайт Министерства спорта Российской Федерации).</w:t>
      </w:r>
    </w:p>
    <w:p w:rsidR="00C10139" w:rsidRPr="00C10139" w:rsidRDefault="00C10139" w:rsidP="00C10139">
      <w:pPr>
        <w:pStyle w:val="af5"/>
        <w:shd w:val="clear" w:color="auto" w:fill="FFFFFF"/>
        <w:tabs>
          <w:tab w:val="left" w:pos="851"/>
        </w:tabs>
        <w:spacing w:before="0" w:beforeAutospacing="0" w:after="0" w:afterAutospacing="0"/>
        <w:ind w:right="-427" w:firstLine="567"/>
        <w:rPr>
          <w:color w:val="000000"/>
        </w:rPr>
      </w:pPr>
      <w:r w:rsidRPr="00C10139">
        <w:rPr>
          <w:color w:val="000000"/>
        </w:rPr>
        <w:t xml:space="preserve">2. </w:t>
      </w:r>
      <w:proofErr w:type="spellStart"/>
      <w:r w:rsidRPr="00C10139">
        <w:rPr>
          <w:color w:val="000000"/>
        </w:rPr>
        <w:t>www</w:t>
      </w:r>
      <w:proofErr w:type="spellEnd"/>
      <w:r w:rsidRPr="00C10139">
        <w:rPr>
          <w:color w:val="000000"/>
        </w:rPr>
        <w:t xml:space="preserve">. </w:t>
      </w:r>
      <w:proofErr w:type="spellStart"/>
      <w:r w:rsidRPr="00C10139">
        <w:rPr>
          <w:color w:val="000000"/>
        </w:rPr>
        <w:t>edu</w:t>
      </w:r>
      <w:proofErr w:type="spellEnd"/>
      <w:r w:rsidRPr="00C10139">
        <w:rPr>
          <w:color w:val="000000"/>
        </w:rPr>
        <w:t xml:space="preserve">. </w:t>
      </w:r>
      <w:proofErr w:type="spellStart"/>
      <w:r w:rsidRPr="00C10139">
        <w:rPr>
          <w:color w:val="000000"/>
        </w:rPr>
        <w:t>ru</w:t>
      </w:r>
      <w:proofErr w:type="spellEnd"/>
      <w:r w:rsidRPr="00C10139">
        <w:rPr>
          <w:color w:val="000000"/>
        </w:rPr>
        <w:t xml:space="preserve"> (Федеральный портал «Российское образование»).</w:t>
      </w:r>
    </w:p>
    <w:p w:rsidR="00C10139" w:rsidRPr="00C10139" w:rsidRDefault="00C10139" w:rsidP="00C10139">
      <w:pPr>
        <w:pStyle w:val="af5"/>
        <w:shd w:val="clear" w:color="auto" w:fill="FFFFFF"/>
        <w:tabs>
          <w:tab w:val="left" w:pos="851"/>
        </w:tabs>
        <w:spacing w:before="0" w:beforeAutospacing="0" w:after="0" w:afterAutospacing="0"/>
        <w:ind w:right="-427" w:firstLine="567"/>
        <w:rPr>
          <w:color w:val="000000"/>
        </w:rPr>
      </w:pPr>
      <w:r w:rsidRPr="00C10139">
        <w:rPr>
          <w:color w:val="000000"/>
        </w:rPr>
        <w:t xml:space="preserve">3. </w:t>
      </w:r>
      <w:proofErr w:type="spellStart"/>
      <w:r w:rsidRPr="00C10139">
        <w:rPr>
          <w:color w:val="000000"/>
        </w:rPr>
        <w:t>www</w:t>
      </w:r>
      <w:proofErr w:type="spellEnd"/>
      <w:r w:rsidRPr="00C10139">
        <w:rPr>
          <w:color w:val="000000"/>
        </w:rPr>
        <w:t xml:space="preserve">. </w:t>
      </w:r>
      <w:proofErr w:type="spellStart"/>
      <w:r w:rsidRPr="00C10139">
        <w:rPr>
          <w:color w:val="000000"/>
        </w:rPr>
        <w:t>olympic</w:t>
      </w:r>
      <w:proofErr w:type="spellEnd"/>
      <w:r w:rsidRPr="00C10139">
        <w:rPr>
          <w:color w:val="000000"/>
        </w:rPr>
        <w:t xml:space="preserve">. </w:t>
      </w:r>
      <w:proofErr w:type="spellStart"/>
      <w:r w:rsidRPr="00C10139">
        <w:rPr>
          <w:color w:val="000000"/>
        </w:rPr>
        <w:t>ru</w:t>
      </w:r>
      <w:proofErr w:type="spellEnd"/>
      <w:r w:rsidRPr="00C10139">
        <w:rPr>
          <w:color w:val="000000"/>
        </w:rPr>
        <w:t xml:space="preserve"> (Официальный сайт Олимпийского комитета России).</w:t>
      </w:r>
    </w:p>
    <w:p w:rsidR="00C10139" w:rsidRPr="00C10139" w:rsidRDefault="00C10139" w:rsidP="00C10139">
      <w:pPr>
        <w:pStyle w:val="af5"/>
        <w:shd w:val="clear" w:color="auto" w:fill="FFFFFF"/>
        <w:tabs>
          <w:tab w:val="left" w:pos="851"/>
        </w:tabs>
        <w:spacing w:before="0" w:beforeAutospacing="0" w:after="0" w:afterAutospacing="0"/>
        <w:ind w:right="-427" w:firstLine="567"/>
        <w:rPr>
          <w:color w:val="000000"/>
        </w:rPr>
      </w:pPr>
      <w:proofErr w:type="gramStart"/>
      <w:r w:rsidRPr="00C10139">
        <w:rPr>
          <w:color w:val="000000"/>
        </w:rPr>
        <w:t xml:space="preserve">4. </w:t>
      </w:r>
      <w:proofErr w:type="spellStart"/>
      <w:r w:rsidRPr="00C10139">
        <w:rPr>
          <w:color w:val="000000"/>
        </w:rPr>
        <w:t>www</w:t>
      </w:r>
      <w:proofErr w:type="spellEnd"/>
      <w:r w:rsidRPr="00C10139">
        <w:rPr>
          <w:color w:val="000000"/>
        </w:rPr>
        <w:t xml:space="preserve">. goup32441. </w:t>
      </w:r>
      <w:proofErr w:type="spellStart"/>
      <w:r w:rsidRPr="00C10139">
        <w:rPr>
          <w:color w:val="000000"/>
        </w:rPr>
        <w:t>narod</w:t>
      </w:r>
      <w:proofErr w:type="spellEnd"/>
      <w:r w:rsidRPr="00C10139">
        <w:rPr>
          <w:color w:val="000000"/>
        </w:rPr>
        <w:t xml:space="preserve">. </w:t>
      </w:r>
      <w:proofErr w:type="spellStart"/>
      <w:r w:rsidRPr="00C10139">
        <w:rPr>
          <w:color w:val="000000"/>
        </w:rPr>
        <w:t>ru</w:t>
      </w:r>
      <w:proofErr w:type="spellEnd"/>
      <w:r w:rsidRPr="00C10139">
        <w:rPr>
          <w:color w:val="000000"/>
        </w:rPr>
        <w:t xml:space="preserve"> (сайт:</w:t>
      </w:r>
      <w:proofErr w:type="gramEnd"/>
      <w:r w:rsidRPr="00C10139">
        <w:rPr>
          <w:color w:val="000000"/>
        </w:rPr>
        <w:t xml:space="preserve"> Учебно-методические пособия «</w:t>
      </w:r>
      <w:proofErr w:type="gramStart"/>
      <w:r w:rsidRPr="00C10139">
        <w:rPr>
          <w:color w:val="000000"/>
        </w:rPr>
        <w:t>Общевойсковая</w:t>
      </w:r>
      <w:proofErr w:type="gramEnd"/>
    </w:p>
    <w:p w:rsidR="00C10139" w:rsidRPr="00C10139" w:rsidRDefault="00C10139" w:rsidP="00C10139">
      <w:pPr>
        <w:pStyle w:val="af5"/>
        <w:shd w:val="clear" w:color="auto" w:fill="FFFFFF"/>
        <w:tabs>
          <w:tab w:val="left" w:pos="851"/>
        </w:tabs>
        <w:spacing w:before="0" w:beforeAutospacing="0" w:after="0" w:afterAutospacing="0"/>
        <w:ind w:right="-427" w:firstLine="567"/>
        <w:rPr>
          <w:color w:val="000000"/>
        </w:rPr>
      </w:pPr>
      <w:r w:rsidRPr="00C10139">
        <w:rPr>
          <w:color w:val="000000"/>
        </w:rPr>
        <w:t>подготовка». Наставление по физической подготовке в Вооруженных Силах Российской Федерации (НФП-2009).</w:t>
      </w:r>
    </w:p>
    <w:p w:rsidR="00C10139" w:rsidRPr="00C10139" w:rsidRDefault="00C10139" w:rsidP="00C10139">
      <w:pPr>
        <w:pStyle w:val="af5"/>
        <w:shd w:val="clear" w:color="auto" w:fill="FFFFFF"/>
        <w:tabs>
          <w:tab w:val="left" w:pos="851"/>
        </w:tabs>
        <w:spacing w:before="0" w:beforeAutospacing="0" w:after="0" w:afterAutospacing="0"/>
        <w:ind w:right="-427" w:firstLine="567"/>
        <w:rPr>
          <w:color w:val="000000"/>
        </w:rPr>
      </w:pPr>
      <w:r w:rsidRPr="00C10139">
        <w:rPr>
          <w:color w:val="000000"/>
        </w:rPr>
        <w:t>5. </w:t>
      </w:r>
      <w:hyperlink r:id="rId5" w:tgtFrame="_blank" w:history="1">
        <w:r w:rsidRPr="00C10139">
          <w:rPr>
            <w:rStyle w:val="a4"/>
            <w:color w:val="2C7BDE"/>
          </w:rPr>
          <w:t>www.sportzone.ru/sport/rules.html</w:t>
        </w:r>
      </w:hyperlink>
      <w:proofErr w:type="gramStart"/>
      <w:r w:rsidRPr="00C10139">
        <w:rPr>
          <w:color w:val="000000"/>
        </w:rPr>
        <w:t> ?</w:t>
      </w:r>
      <w:proofErr w:type="gramEnd"/>
      <w:r w:rsidRPr="00C10139">
        <w:rPr>
          <w:color w:val="000000"/>
        </w:rPr>
        <w:t>sport=volleyball</w:t>
      </w:r>
    </w:p>
    <w:p w:rsidR="00C10139" w:rsidRPr="00C10139" w:rsidRDefault="00C10139" w:rsidP="00C10139">
      <w:pPr>
        <w:pStyle w:val="af5"/>
        <w:shd w:val="clear" w:color="auto" w:fill="FFFFFF"/>
        <w:tabs>
          <w:tab w:val="left" w:pos="851"/>
        </w:tabs>
        <w:spacing w:before="0" w:beforeAutospacing="0" w:after="0" w:afterAutospacing="0"/>
        <w:ind w:right="-427" w:firstLine="567"/>
        <w:rPr>
          <w:color w:val="000000"/>
        </w:rPr>
      </w:pPr>
      <w:r w:rsidRPr="00C10139">
        <w:rPr>
          <w:color w:val="000000"/>
        </w:rPr>
        <w:t>6. </w:t>
      </w:r>
      <w:hyperlink r:id="rId6" w:tgtFrame="_blank" w:history="1">
        <w:r w:rsidRPr="00C10139">
          <w:rPr>
            <w:rStyle w:val="a4"/>
            <w:color w:val="2C7BDE"/>
          </w:rPr>
          <w:t>www.sportzone.ru/sport/rules.html?sport=basketball</w:t>
        </w:r>
      </w:hyperlink>
    </w:p>
    <w:p w:rsidR="00C10139" w:rsidRPr="00C10139" w:rsidRDefault="00C10139" w:rsidP="00C10139">
      <w:pPr>
        <w:tabs>
          <w:tab w:val="left" w:pos="916"/>
        </w:tabs>
        <w:spacing w:line="240" w:lineRule="atLeast"/>
        <w:ind w:firstLine="540"/>
        <w:contextualSpacing/>
        <w:rPr>
          <w:rFonts w:ascii="Times New Roman" w:hAnsi="Times New Roman" w:cs="Times New Roman"/>
          <w:i/>
          <w:sz w:val="24"/>
        </w:rPr>
      </w:pPr>
    </w:p>
    <w:p w:rsidR="00C10139" w:rsidRPr="00C10139" w:rsidRDefault="00C10139" w:rsidP="00C10139">
      <w:pPr>
        <w:rPr>
          <w:rFonts w:ascii="Times New Roman" w:hAnsi="Times New Roman" w:cs="Times New Roman"/>
          <w:i/>
        </w:rPr>
      </w:pPr>
    </w:p>
    <w:p w:rsidR="00C10139" w:rsidRPr="00C10139" w:rsidRDefault="00C10139" w:rsidP="00C10139">
      <w:pPr>
        <w:tabs>
          <w:tab w:val="left" w:pos="916"/>
        </w:tabs>
        <w:spacing w:line="240" w:lineRule="atLeast"/>
        <w:ind w:right="-427"/>
        <w:contextualSpacing/>
        <w:rPr>
          <w:rFonts w:ascii="Times New Roman" w:hAnsi="Times New Roman" w:cs="Times New Roman"/>
          <w:i/>
          <w:sz w:val="24"/>
        </w:rPr>
      </w:pPr>
    </w:p>
    <w:p w:rsidR="00C10139" w:rsidRPr="00C10139" w:rsidRDefault="00C10139" w:rsidP="00C10139">
      <w:pPr>
        <w:ind w:right="-427"/>
        <w:rPr>
          <w:rFonts w:ascii="Times New Roman" w:hAnsi="Times New Roman" w:cs="Times New Roman"/>
          <w:i/>
        </w:rPr>
      </w:pPr>
    </w:p>
    <w:p w:rsidR="00C10139" w:rsidRPr="00C10139" w:rsidRDefault="00C10139" w:rsidP="00C10139">
      <w:pPr>
        <w:ind w:right="-427"/>
        <w:rPr>
          <w:rFonts w:ascii="Times New Roman" w:hAnsi="Times New Roman" w:cs="Times New Roman"/>
          <w:b/>
          <w:caps/>
          <w:sz w:val="24"/>
        </w:rPr>
      </w:pPr>
      <w:r w:rsidRPr="00C10139">
        <w:rPr>
          <w:rFonts w:ascii="Times New Roman" w:hAnsi="Times New Roman" w:cs="Times New Roman"/>
          <w:b/>
          <w:caps/>
        </w:rPr>
        <w:br w:type="page"/>
      </w:r>
    </w:p>
    <w:p w:rsidR="00C10139" w:rsidRPr="00C10139" w:rsidRDefault="00C10139" w:rsidP="00C10139">
      <w:pPr>
        <w:pStyle w:val="1"/>
        <w:keepNext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after="0" w:afterAutospacing="0"/>
        <w:jc w:val="center"/>
        <w:rPr>
          <w:b w:val="0"/>
          <w:caps/>
          <w:sz w:val="24"/>
          <w:szCs w:val="24"/>
        </w:rPr>
      </w:pPr>
      <w:r w:rsidRPr="00C10139">
        <w:rPr>
          <w:caps/>
          <w:sz w:val="24"/>
          <w:szCs w:val="24"/>
        </w:rPr>
        <w:lastRenderedPageBreak/>
        <w:t>Контроль и оценка результатов освоения Дисциплины</w:t>
      </w:r>
    </w:p>
    <w:p w:rsidR="00C10139" w:rsidRPr="00C10139" w:rsidRDefault="00C10139" w:rsidP="00C101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10139">
        <w:rPr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663"/>
      </w:tblGrid>
      <w:tr w:rsidR="00C10139" w:rsidRPr="00A123FC" w:rsidTr="00C10139">
        <w:trPr>
          <w:trHeight w:val="557"/>
        </w:trPr>
        <w:tc>
          <w:tcPr>
            <w:tcW w:w="3510" w:type="dxa"/>
          </w:tcPr>
          <w:p w:rsidR="00C10139" w:rsidRPr="00A123FC" w:rsidRDefault="00C10139" w:rsidP="00C10139">
            <w:pPr>
              <w:suppressAutoHyphens/>
              <w:spacing w:after="240" w:line="240" w:lineRule="atLeast"/>
              <w:contextualSpacing/>
              <w:jc w:val="center"/>
              <w:rPr>
                <w:spacing w:val="40"/>
                <w:sz w:val="20"/>
                <w:szCs w:val="20"/>
              </w:rPr>
            </w:pPr>
            <w:r w:rsidRPr="00A123FC">
              <w:rPr>
                <w:rStyle w:val="Bodytext2Bold"/>
                <w:rFonts w:eastAsiaTheme="minorHAnsi"/>
                <w:sz w:val="20"/>
                <w:szCs w:val="20"/>
              </w:rPr>
              <w:t>Результаты обучения (освоенные умения, усвоенные знания)</w:t>
            </w:r>
          </w:p>
        </w:tc>
        <w:tc>
          <w:tcPr>
            <w:tcW w:w="6663" w:type="dxa"/>
          </w:tcPr>
          <w:p w:rsidR="00C10139" w:rsidRPr="00A123FC" w:rsidRDefault="00C10139" w:rsidP="00C10139">
            <w:pPr>
              <w:suppressAutoHyphens/>
              <w:spacing w:after="240" w:line="240" w:lineRule="atLeast"/>
              <w:contextualSpacing/>
              <w:jc w:val="center"/>
              <w:rPr>
                <w:spacing w:val="40"/>
                <w:sz w:val="20"/>
                <w:szCs w:val="20"/>
              </w:rPr>
            </w:pPr>
            <w:r w:rsidRPr="00A123FC">
              <w:rPr>
                <w:rStyle w:val="Bodytext2Bold"/>
                <w:rFonts w:eastAsiaTheme="minorHAnsi"/>
                <w:sz w:val="20"/>
                <w:szCs w:val="20"/>
              </w:rPr>
              <w:t>Формы и методы контроля и оценки резуль</w:t>
            </w:r>
            <w:r w:rsidRPr="00A123FC">
              <w:rPr>
                <w:rStyle w:val="Bodytext2Bold"/>
                <w:rFonts w:eastAsiaTheme="minorHAnsi"/>
                <w:sz w:val="20"/>
                <w:szCs w:val="20"/>
              </w:rPr>
              <w:softHyphen/>
              <w:t>татов обучения</w:t>
            </w:r>
          </w:p>
        </w:tc>
      </w:tr>
      <w:tr w:rsidR="00C10139" w:rsidRPr="00A123FC" w:rsidTr="00C10139">
        <w:trPr>
          <w:trHeight w:val="314"/>
        </w:trPr>
        <w:tc>
          <w:tcPr>
            <w:tcW w:w="3510" w:type="dxa"/>
          </w:tcPr>
          <w:p w:rsidR="00C10139" w:rsidRPr="00A123FC" w:rsidRDefault="00C10139" w:rsidP="00C10139">
            <w:pPr>
              <w:suppressAutoHyphens/>
              <w:spacing w:after="240" w:line="240" w:lineRule="atLeast"/>
              <w:contextualSpacing/>
              <w:rPr>
                <w:rStyle w:val="Bodytext2Bold"/>
                <w:rFonts w:eastAsiaTheme="minorHAnsi"/>
                <w:sz w:val="20"/>
                <w:szCs w:val="20"/>
              </w:rPr>
            </w:pPr>
            <w:r w:rsidRPr="00A123FC">
              <w:rPr>
                <w:rStyle w:val="Bodytext2Bold"/>
                <w:rFonts w:eastAsiaTheme="minorHAnsi"/>
                <w:sz w:val="20"/>
                <w:szCs w:val="20"/>
              </w:rPr>
              <w:t>Знания</w:t>
            </w:r>
          </w:p>
        </w:tc>
        <w:tc>
          <w:tcPr>
            <w:tcW w:w="6663" w:type="dxa"/>
          </w:tcPr>
          <w:p w:rsidR="00C10139" w:rsidRPr="00A123FC" w:rsidRDefault="00C10139" w:rsidP="00C10139">
            <w:pPr>
              <w:suppressAutoHyphens/>
              <w:spacing w:before="240" w:after="240" w:line="240" w:lineRule="atLeast"/>
              <w:contextualSpacing/>
              <w:jc w:val="both"/>
              <w:rPr>
                <w:rStyle w:val="Bodytext2Bold"/>
                <w:rFonts w:eastAsiaTheme="minorHAnsi"/>
                <w:sz w:val="20"/>
                <w:szCs w:val="20"/>
              </w:rPr>
            </w:pPr>
          </w:p>
        </w:tc>
      </w:tr>
      <w:tr w:rsidR="00C10139" w:rsidRPr="00A123FC" w:rsidTr="00C10139">
        <w:trPr>
          <w:trHeight w:val="557"/>
        </w:trPr>
        <w:tc>
          <w:tcPr>
            <w:tcW w:w="3510" w:type="dxa"/>
          </w:tcPr>
          <w:p w:rsidR="00C10139" w:rsidRPr="00A123FC" w:rsidRDefault="00C10139" w:rsidP="00C10139">
            <w:pPr>
              <w:widowControl w:val="0"/>
              <w:numPr>
                <w:ilvl w:val="0"/>
                <w:numId w:val="15"/>
              </w:numPr>
              <w:tabs>
                <w:tab w:val="left" w:pos="144"/>
              </w:tabs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о роли физической культуры в общекультурном, социальном и физическом развитии человека;</w:t>
            </w:r>
          </w:p>
          <w:p w:rsidR="00C10139" w:rsidRPr="00A123FC" w:rsidRDefault="00C10139" w:rsidP="00C10139">
            <w:pPr>
              <w:suppressAutoHyphens/>
              <w:spacing w:before="240" w:after="240" w:line="240" w:lineRule="atLeast"/>
              <w:contextualSpacing/>
              <w:rPr>
                <w:rStyle w:val="Bodytext2Bold"/>
                <w:rFonts w:eastAsiaTheme="minorHAnsi"/>
                <w:sz w:val="20"/>
                <w:szCs w:val="20"/>
              </w:rPr>
            </w:pPr>
          </w:p>
        </w:tc>
        <w:tc>
          <w:tcPr>
            <w:tcW w:w="6663" w:type="dxa"/>
          </w:tcPr>
          <w:p w:rsidR="00C10139" w:rsidRPr="00A123FC" w:rsidRDefault="00C10139" w:rsidP="00C10139">
            <w:pPr>
              <w:widowControl w:val="0"/>
              <w:tabs>
                <w:tab w:val="left" w:pos="187"/>
              </w:tabs>
              <w:spacing w:line="240" w:lineRule="atLeast"/>
              <w:contextualSpacing/>
              <w:jc w:val="both"/>
              <w:rPr>
                <w:rStyle w:val="Bodytext2Bold"/>
                <w:rFonts w:eastAsiaTheme="minorHAnsi"/>
                <w:b w:val="0"/>
                <w:bCs w:val="0"/>
                <w:sz w:val="20"/>
                <w:szCs w:val="20"/>
              </w:rPr>
            </w:pPr>
            <w:proofErr w:type="gramStart"/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Практические задания по работе с информацией (конспектирование и др.), домашние задания проблемного характера, ведение дневника самонаблюдения, оценка подготовленных обучающимся фрагмен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softHyphen/>
              <w:t>тов занятий (занятий) с обоснованием целесооб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softHyphen/>
              <w:t>разности использования средств физической культуры, режимов нагрузки и отдыха</w:t>
            </w:r>
            <w:proofErr w:type="gramEnd"/>
          </w:p>
        </w:tc>
      </w:tr>
      <w:tr w:rsidR="00C10139" w:rsidRPr="00A123FC" w:rsidTr="00C10139">
        <w:trPr>
          <w:trHeight w:val="557"/>
        </w:trPr>
        <w:tc>
          <w:tcPr>
            <w:tcW w:w="3510" w:type="dxa"/>
          </w:tcPr>
          <w:p w:rsidR="00C10139" w:rsidRPr="00A123FC" w:rsidRDefault="00C10139" w:rsidP="00C10139">
            <w:pPr>
              <w:suppressAutoHyphens/>
              <w:spacing w:before="240" w:after="240" w:line="240" w:lineRule="atLeast"/>
              <w:contextualSpacing/>
              <w:rPr>
                <w:rStyle w:val="Bodytext2Bold"/>
                <w:rFonts w:eastAsiaTheme="minorHAnsi"/>
                <w:sz w:val="20"/>
                <w:szCs w:val="20"/>
              </w:rPr>
            </w:pPr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-основы здорового образа жизни</w:t>
            </w:r>
          </w:p>
        </w:tc>
        <w:tc>
          <w:tcPr>
            <w:tcW w:w="6663" w:type="dxa"/>
          </w:tcPr>
          <w:p w:rsidR="00C10139" w:rsidRPr="00A123FC" w:rsidRDefault="00C10139" w:rsidP="00C10139">
            <w:pPr>
              <w:suppressAutoHyphens/>
              <w:spacing w:before="240" w:after="240" w:line="240" w:lineRule="atLeast"/>
              <w:contextualSpacing/>
              <w:jc w:val="both"/>
              <w:rPr>
                <w:rStyle w:val="Bodytext2Bold"/>
                <w:rFonts w:eastAsiaTheme="minorHAnsi"/>
                <w:sz w:val="20"/>
                <w:szCs w:val="20"/>
              </w:rPr>
            </w:pPr>
            <w:proofErr w:type="gramStart"/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Практические задания по работе с информацией (конспектирование и др.), домашние задания проблемного характера, ведение дневника самонаблюдения, оценка подготовленных обучающимся фрагмен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softHyphen/>
              <w:t>тов занятий (занятий) с обоснованием целесооб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softHyphen/>
              <w:t>разности использования средств физической культуры, режимов нагрузки и отдыха</w:t>
            </w:r>
            <w:proofErr w:type="gramEnd"/>
          </w:p>
        </w:tc>
      </w:tr>
      <w:tr w:rsidR="00C10139" w:rsidRPr="00A123FC" w:rsidTr="00C10139">
        <w:trPr>
          <w:trHeight w:val="250"/>
        </w:trPr>
        <w:tc>
          <w:tcPr>
            <w:tcW w:w="3510" w:type="dxa"/>
          </w:tcPr>
          <w:p w:rsidR="00C10139" w:rsidRPr="00A123FC" w:rsidRDefault="00C10139" w:rsidP="00C10139">
            <w:pPr>
              <w:suppressAutoHyphens/>
              <w:spacing w:before="240" w:after="240" w:line="240" w:lineRule="atLeast"/>
              <w:contextualSpacing/>
              <w:rPr>
                <w:rStyle w:val="Bodytext2"/>
                <w:rFonts w:eastAsiaTheme="minorHAnsi"/>
                <w:b/>
                <w:sz w:val="20"/>
                <w:szCs w:val="20"/>
              </w:rPr>
            </w:pPr>
            <w:r w:rsidRPr="00A123FC">
              <w:rPr>
                <w:rStyle w:val="Bodytext2"/>
                <w:rFonts w:eastAsiaTheme="minorHAnsi"/>
                <w:b/>
                <w:sz w:val="20"/>
                <w:szCs w:val="20"/>
              </w:rPr>
              <w:t>Умения</w:t>
            </w:r>
          </w:p>
        </w:tc>
        <w:tc>
          <w:tcPr>
            <w:tcW w:w="6663" w:type="dxa"/>
          </w:tcPr>
          <w:p w:rsidR="00C10139" w:rsidRPr="00A123FC" w:rsidRDefault="00C10139" w:rsidP="00C10139">
            <w:pPr>
              <w:widowControl w:val="0"/>
              <w:tabs>
                <w:tab w:val="left" w:pos="192"/>
              </w:tabs>
              <w:spacing w:line="240" w:lineRule="atLeast"/>
              <w:contextualSpacing/>
              <w:jc w:val="both"/>
              <w:rPr>
                <w:rStyle w:val="Bodytext2"/>
                <w:rFonts w:eastAsiaTheme="minorHAnsi"/>
                <w:sz w:val="20"/>
                <w:szCs w:val="20"/>
              </w:rPr>
            </w:pPr>
          </w:p>
        </w:tc>
      </w:tr>
      <w:tr w:rsidR="00C10139" w:rsidRPr="00A123FC" w:rsidTr="00C10139">
        <w:trPr>
          <w:trHeight w:val="557"/>
        </w:trPr>
        <w:tc>
          <w:tcPr>
            <w:tcW w:w="3510" w:type="dxa"/>
          </w:tcPr>
          <w:p w:rsidR="00C10139" w:rsidRPr="00A123FC" w:rsidRDefault="00C10139" w:rsidP="00C10139">
            <w:pPr>
              <w:widowControl w:val="0"/>
              <w:numPr>
                <w:ilvl w:val="0"/>
                <w:numId w:val="16"/>
              </w:numPr>
              <w:tabs>
                <w:tab w:val="left" w:pos="149"/>
              </w:tabs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C10139" w:rsidRPr="00A123FC" w:rsidRDefault="00C10139" w:rsidP="00C10139">
            <w:pPr>
              <w:suppressAutoHyphens/>
              <w:spacing w:before="240" w:after="240" w:line="240" w:lineRule="atLeast"/>
              <w:contextualSpacing/>
              <w:rPr>
                <w:rStyle w:val="Bodytext2"/>
                <w:rFonts w:eastAsiaTheme="minorHAnsi"/>
                <w:sz w:val="20"/>
                <w:szCs w:val="20"/>
              </w:rPr>
            </w:pPr>
          </w:p>
        </w:tc>
        <w:tc>
          <w:tcPr>
            <w:tcW w:w="6663" w:type="dxa"/>
            <w:vMerge w:val="restart"/>
          </w:tcPr>
          <w:p w:rsidR="00C10139" w:rsidRPr="00A123FC" w:rsidRDefault="00C10139" w:rsidP="00C10139">
            <w:pPr>
              <w:widowControl w:val="0"/>
              <w:tabs>
                <w:tab w:val="left" w:pos="206"/>
              </w:tabs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Накопительная система баллов, на основе кото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softHyphen/>
              <w:t>рой выставляется итоговая отметка;</w:t>
            </w:r>
            <w:r w:rsidRPr="00A123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традиционная система отметок в баллах за ка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softHyphen/>
              <w:t>ждую выполненную работу, на основе которых выставляется итоговая отметка;</w:t>
            </w:r>
            <w:r w:rsidRPr="00A123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тестирование в контрольных точках.</w:t>
            </w:r>
          </w:p>
          <w:p w:rsidR="00C10139" w:rsidRPr="00A123FC" w:rsidRDefault="00C10139" w:rsidP="00C10139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123FC">
              <w:rPr>
                <w:rStyle w:val="Bodytext2Bold"/>
                <w:rFonts w:eastAsiaTheme="minorHAnsi"/>
                <w:sz w:val="20"/>
                <w:szCs w:val="20"/>
              </w:rPr>
              <w:t>Лёгкая атлетика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:</w:t>
            </w:r>
          </w:p>
          <w:p w:rsidR="00C10139" w:rsidRPr="00A123FC" w:rsidRDefault="00C10139" w:rsidP="00C10139">
            <w:pPr>
              <w:spacing w:line="240" w:lineRule="atLeast"/>
              <w:contextualSpacing/>
              <w:rPr>
                <w:sz w:val="20"/>
                <w:szCs w:val="20"/>
              </w:rPr>
            </w:pPr>
            <w:proofErr w:type="gramStart"/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Оценка техники выполнения двигательных действий (проводится в ходе занятий): бега на короткие, средние, длинные дистанции; прыжков в длину;</w:t>
            </w:r>
            <w:r w:rsidRPr="00A123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Оценка самостоятельного проведения обучаю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softHyphen/>
              <w:t>щимся фрагмента занятия с решением задачи по развитию физических качеств средствами лёгкой атлетики.</w:t>
            </w:r>
            <w:proofErr w:type="gramEnd"/>
          </w:p>
          <w:p w:rsidR="00C10139" w:rsidRPr="00A123FC" w:rsidRDefault="00C10139" w:rsidP="00C10139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123FC">
              <w:rPr>
                <w:rStyle w:val="Bodytext2Bold"/>
                <w:rFonts w:eastAsiaTheme="minorHAnsi"/>
                <w:sz w:val="20"/>
                <w:szCs w:val="20"/>
              </w:rPr>
              <w:t>Спортивные игры:</w:t>
            </w:r>
          </w:p>
          <w:p w:rsidR="00C10139" w:rsidRPr="00A123FC" w:rsidRDefault="00C10139" w:rsidP="00C10139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Оценка техники выполнения базовых элементов техники спортивных игр (броски в кольцо, удары по воротам, подачи, передачи, жонглирование) Оценка технико-тактических действий обучаю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softHyphen/>
              <w:t>щихся в ходе проведения контрольных соревно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softHyphen/>
              <w:t>ваний по спортивным играм</w:t>
            </w:r>
          </w:p>
          <w:p w:rsidR="00C10139" w:rsidRPr="00A123FC" w:rsidRDefault="00C10139" w:rsidP="00C10139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123FC">
              <w:rPr>
                <w:rStyle w:val="Bodytext2"/>
                <w:rFonts w:eastAsiaTheme="minorHAnsi"/>
                <w:sz w:val="20"/>
                <w:szCs w:val="20"/>
              </w:rPr>
              <w:t xml:space="preserve">Оценка выполнения </w:t>
            </w:r>
            <w:proofErr w:type="gramStart"/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обучающимся</w:t>
            </w:r>
            <w:proofErr w:type="gramEnd"/>
            <w:r w:rsidRPr="00A123FC">
              <w:rPr>
                <w:rStyle w:val="Bodytext2"/>
                <w:rFonts w:eastAsiaTheme="minorHAnsi"/>
                <w:sz w:val="20"/>
                <w:szCs w:val="20"/>
              </w:rPr>
              <w:t xml:space="preserve"> функций су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softHyphen/>
              <w:t>дьи.</w:t>
            </w:r>
          </w:p>
          <w:p w:rsidR="00C10139" w:rsidRPr="00A123FC" w:rsidRDefault="00C10139" w:rsidP="00C10139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Оценка самостоятельного проведения обучаю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softHyphen/>
              <w:t>щимся фрагмента занятия с решением задачи по развитию физических качеств средствами спор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softHyphen/>
              <w:t>тивных игр.</w:t>
            </w:r>
            <w:proofErr w:type="gramEnd"/>
          </w:p>
          <w:p w:rsidR="00C10139" w:rsidRPr="00A123FC" w:rsidRDefault="00C10139" w:rsidP="00C10139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123FC">
              <w:rPr>
                <w:rStyle w:val="Bodytext2Bold"/>
                <w:rFonts w:eastAsiaTheme="minorHAnsi"/>
                <w:sz w:val="20"/>
                <w:szCs w:val="20"/>
              </w:rPr>
              <w:t>Аэробика (девушки):</w:t>
            </w:r>
          </w:p>
          <w:p w:rsidR="00C10139" w:rsidRPr="00A123FC" w:rsidRDefault="00C10139" w:rsidP="00C10139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Оценка техники выполнения комбинаций и свя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softHyphen/>
              <w:t>зок.</w:t>
            </w:r>
          </w:p>
          <w:p w:rsidR="00C10139" w:rsidRPr="00A123FC" w:rsidRDefault="00C10139" w:rsidP="00C10139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Оценка самостоятельного проведения фрагмента занятия или занятия.</w:t>
            </w:r>
          </w:p>
          <w:p w:rsidR="00C10139" w:rsidRPr="00A123FC" w:rsidRDefault="00C10139" w:rsidP="00C10139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123FC">
              <w:rPr>
                <w:rStyle w:val="Bodytext2Bold"/>
                <w:rFonts w:eastAsiaTheme="minorHAnsi"/>
                <w:sz w:val="20"/>
                <w:szCs w:val="20"/>
              </w:rPr>
              <w:t>Атлетическая гимнастика (юноши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):</w:t>
            </w:r>
          </w:p>
          <w:p w:rsidR="00C10139" w:rsidRPr="00A123FC" w:rsidRDefault="00C10139" w:rsidP="00C10139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Оценка техники выполнения упражнений на тре</w:t>
            </w:r>
            <w:r w:rsidRPr="00A123FC">
              <w:rPr>
                <w:rFonts w:ascii="Times New Roman" w:hAnsi="Times New Roman"/>
                <w:sz w:val="20"/>
                <w:szCs w:val="20"/>
              </w:rPr>
              <w:t>нажёрах, комплексов с отягощениями, с само отя</w:t>
            </w:r>
            <w:r w:rsidRPr="00A123FC">
              <w:rPr>
                <w:rFonts w:ascii="Times New Roman" w:hAnsi="Times New Roman"/>
                <w:sz w:val="20"/>
                <w:szCs w:val="20"/>
              </w:rPr>
              <w:softHyphen/>
              <w:t>гощениями. Самостоятельное проведение фрагмента занятия или занятия.</w:t>
            </w:r>
          </w:p>
          <w:p w:rsidR="00C10139" w:rsidRPr="00A123FC" w:rsidRDefault="00C10139" w:rsidP="00C10139">
            <w:pPr>
              <w:pStyle w:val="Bodytext50"/>
              <w:shd w:val="clear" w:color="auto" w:fill="auto"/>
              <w:spacing w:line="240" w:lineRule="atLeast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A123FC">
              <w:rPr>
                <w:rFonts w:ascii="Times New Roman" w:hAnsi="Times New Roman" w:cs="Times New Roman"/>
                <w:sz w:val="20"/>
                <w:szCs w:val="20"/>
              </w:rPr>
              <w:t>Лыжная подготовка:</w:t>
            </w:r>
          </w:p>
          <w:p w:rsidR="00C10139" w:rsidRPr="00A123FC" w:rsidRDefault="00C10139" w:rsidP="00C10139">
            <w:pPr>
              <w:spacing w:line="240" w:lineRule="atLeast"/>
              <w:contextualSpacing/>
              <w:jc w:val="both"/>
              <w:rPr>
                <w:rStyle w:val="Bodytext2"/>
                <w:rFonts w:eastAsiaTheme="minorHAnsi"/>
                <w:sz w:val="20"/>
                <w:szCs w:val="20"/>
              </w:rPr>
            </w:pPr>
            <w:r w:rsidRPr="00A123FC">
              <w:rPr>
                <w:rFonts w:ascii="Times New Roman" w:hAnsi="Times New Roman"/>
                <w:sz w:val="20"/>
                <w:szCs w:val="20"/>
              </w:rPr>
              <w:t>Оценка техники передвижения на лыжах различ</w:t>
            </w:r>
            <w:r w:rsidRPr="00A123FC">
              <w:rPr>
                <w:rFonts w:ascii="Times New Roman" w:hAnsi="Times New Roman"/>
                <w:sz w:val="20"/>
                <w:szCs w:val="20"/>
              </w:rPr>
              <w:softHyphen/>
              <w:t>ными ходами, техники выполнения поворотов, торможения, спусков и подъемов.</w:t>
            </w:r>
          </w:p>
        </w:tc>
      </w:tr>
    </w:tbl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0136DC" w:rsidRPr="00832DC2" w:rsidRDefault="000136DC" w:rsidP="00013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</w:rPr>
      </w:pPr>
    </w:p>
    <w:p w:rsidR="00007E4D" w:rsidRPr="00111DD9" w:rsidRDefault="00007E4D" w:rsidP="00007E4D">
      <w:pPr>
        <w:rPr>
          <w:rFonts w:ascii="Times New Roman" w:hAnsi="Times New Roman" w:cs="Times New Roman"/>
          <w:sz w:val="28"/>
          <w:szCs w:val="28"/>
        </w:rPr>
      </w:pPr>
    </w:p>
    <w:p w:rsidR="00007E4D" w:rsidRPr="005D0AD5" w:rsidRDefault="00007E4D" w:rsidP="002727C0">
      <w:pPr>
        <w:pStyle w:val="6"/>
        <w:shd w:val="clear" w:color="auto" w:fill="auto"/>
        <w:spacing w:before="0" w:after="236"/>
        <w:ind w:left="20" w:right="20" w:firstLine="700"/>
        <w:jc w:val="both"/>
        <w:rPr>
          <w:sz w:val="24"/>
          <w:szCs w:val="24"/>
        </w:rPr>
      </w:pPr>
    </w:p>
    <w:sectPr w:rsidR="00007E4D" w:rsidRPr="005D0AD5" w:rsidSect="002727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215B"/>
    <w:multiLevelType w:val="multilevel"/>
    <w:tmpl w:val="C1E87E42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EE2735"/>
    <w:multiLevelType w:val="multilevel"/>
    <w:tmpl w:val="9DE6F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D95D24"/>
    <w:multiLevelType w:val="multilevel"/>
    <w:tmpl w:val="E220965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E47B7B"/>
    <w:multiLevelType w:val="hybridMultilevel"/>
    <w:tmpl w:val="50E620B0"/>
    <w:lvl w:ilvl="0" w:tplc="61A8F9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7751C4B"/>
    <w:multiLevelType w:val="multilevel"/>
    <w:tmpl w:val="56F2E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6338E1"/>
    <w:multiLevelType w:val="multilevel"/>
    <w:tmpl w:val="89D07F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050AC8"/>
    <w:multiLevelType w:val="multilevel"/>
    <w:tmpl w:val="A6D48EFE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B43EB4"/>
    <w:multiLevelType w:val="hybridMultilevel"/>
    <w:tmpl w:val="4180165A"/>
    <w:lvl w:ilvl="0" w:tplc="06424B4E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35B0967"/>
    <w:multiLevelType w:val="multilevel"/>
    <w:tmpl w:val="E9D67D3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477E79"/>
    <w:multiLevelType w:val="multilevel"/>
    <w:tmpl w:val="94481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A243E4"/>
    <w:multiLevelType w:val="multilevel"/>
    <w:tmpl w:val="A978CAF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D82412"/>
    <w:multiLevelType w:val="multilevel"/>
    <w:tmpl w:val="109EFBC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6B3726"/>
    <w:multiLevelType w:val="multilevel"/>
    <w:tmpl w:val="B5389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25786C"/>
    <w:multiLevelType w:val="multilevel"/>
    <w:tmpl w:val="16760D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FD230F"/>
    <w:multiLevelType w:val="multilevel"/>
    <w:tmpl w:val="606C6E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4435F9"/>
    <w:multiLevelType w:val="multilevel"/>
    <w:tmpl w:val="858CDC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2079F2"/>
    <w:multiLevelType w:val="multilevel"/>
    <w:tmpl w:val="3110A6C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926F07"/>
    <w:multiLevelType w:val="multilevel"/>
    <w:tmpl w:val="4770EB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7022ED6"/>
    <w:multiLevelType w:val="multilevel"/>
    <w:tmpl w:val="2D964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330C7A"/>
    <w:multiLevelType w:val="hybridMultilevel"/>
    <w:tmpl w:val="CD0E1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0C4BE9"/>
    <w:multiLevelType w:val="multilevel"/>
    <w:tmpl w:val="BD284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D974C4"/>
    <w:multiLevelType w:val="hybridMultilevel"/>
    <w:tmpl w:val="A7C6E004"/>
    <w:lvl w:ilvl="0" w:tplc="5372A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35818"/>
    <w:multiLevelType w:val="multilevel"/>
    <w:tmpl w:val="C5D897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AD2C67"/>
    <w:multiLevelType w:val="multilevel"/>
    <w:tmpl w:val="2E7C9C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24">
    <w:nsid w:val="684603F6"/>
    <w:multiLevelType w:val="multilevel"/>
    <w:tmpl w:val="690A42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0942BF"/>
    <w:multiLevelType w:val="multilevel"/>
    <w:tmpl w:val="B7328912"/>
    <w:lvl w:ilvl="0">
      <w:start w:val="3"/>
      <w:numFmt w:val="decimal"/>
      <w:lvlText w:val="0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E644662"/>
    <w:multiLevelType w:val="multilevel"/>
    <w:tmpl w:val="D2882C68"/>
    <w:lvl w:ilvl="0">
      <w:start w:val="6"/>
      <w:numFmt w:val="decimal"/>
      <w:lvlText w:val="0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3E748F2"/>
    <w:multiLevelType w:val="multilevel"/>
    <w:tmpl w:val="67208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8731CA5"/>
    <w:multiLevelType w:val="multilevel"/>
    <w:tmpl w:val="52BC8A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A932CF8"/>
    <w:multiLevelType w:val="multilevel"/>
    <w:tmpl w:val="AE1638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D657061"/>
    <w:multiLevelType w:val="multilevel"/>
    <w:tmpl w:val="2E503E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29"/>
  </w:num>
  <w:num w:numId="4">
    <w:abstractNumId w:val="1"/>
  </w:num>
  <w:num w:numId="5">
    <w:abstractNumId w:val="8"/>
  </w:num>
  <w:num w:numId="6">
    <w:abstractNumId w:val="23"/>
  </w:num>
  <w:num w:numId="7">
    <w:abstractNumId w:val="30"/>
  </w:num>
  <w:num w:numId="8">
    <w:abstractNumId w:val="6"/>
  </w:num>
  <w:num w:numId="9">
    <w:abstractNumId w:val="10"/>
  </w:num>
  <w:num w:numId="10">
    <w:abstractNumId w:val="0"/>
  </w:num>
  <w:num w:numId="11">
    <w:abstractNumId w:val="11"/>
  </w:num>
  <w:num w:numId="12">
    <w:abstractNumId w:val="17"/>
  </w:num>
  <w:num w:numId="13">
    <w:abstractNumId w:val="3"/>
  </w:num>
  <w:num w:numId="14">
    <w:abstractNumId w:val="7"/>
  </w:num>
  <w:num w:numId="15">
    <w:abstractNumId w:val="24"/>
  </w:num>
  <w:num w:numId="16">
    <w:abstractNumId w:val="14"/>
  </w:num>
  <w:num w:numId="17">
    <w:abstractNumId w:val="9"/>
  </w:num>
  <w:num w:numId="18">
    <w:abstractNumId w:val="20"/>
  </w:num>
  <w:num w:numId="19">
    <w:abstractNumId w:val="12"/>
  </w:num>
  <w:num w:numId="20">
    <w:abstractNumId w:val="4"/>
  </w:num>
  <w:num w:numId="21">
    <w:abstractNumId w:val="21"/>
  </w:num>
  <w:num w:numId="22">
    <w:abstractNumId w:val="19"/>
  </w:num>
  <w:num w:numId="23">
    <w:abstractNumId w:val="18"/>
  </w:num>
  <w:num w:numId="24">
    <w:abstractNumId w:val="25"/>
  </w:num>
  <w:num w:numId="25">
    <w:abstractNumId w:val="26"/>
  </w:num>
  <w:num w:numId="26">
    <w:abstractNumId w:val="27"/>
  </w:num>
  <w:num w:numId="27">
    <w:abstractNumId w:val="2"/>
  </w:num>
  <w:num w:numId="28">
    <w:abstractNumId w:val="28"/>
  </w:num>
  <w:num w:numId="29">
    <w:abstractNumId w:val="15"/>
  </w:num>
  <w:num w:numId="30">
    <w:abstractNumId w:val="13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7C0"/>
    <w:rsid w:val="00007E4D"/>
    <w:rsid w:val="00011D65"/>
    <w:rsid w:val="000136DC"/>
    <w:rsid w:val="0020221B"/>
    <w:rsid w:val="00215BCE"/>
    <w:rsid w:val="002727C0"/>
    <w:rsid w:val="003332CB"/>
    <w:rsid w:val="003B4A1C"/>
    <w:rsid w:val="0059041B"/>
    <w:rsid w:val="005D0AD5"/>
    <w:rsid w:val="00617353"/>
    <w:rsid w:val="008A525A"/>
    <w:rsid w:val="009C62B6"/>
    <w:rsid w:val="00A859F9"/>
    <w:rsid w:val="00AB0E0B"/>
    <w:rsid w:val="00AD3585"/>
    <w:rsid w:val="00C10139"/>
    <w:rsid w:val="00C7587B"/>
    <w:rsid w:val="00E157B4"/>
    <w:rsid w:val="00E4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B6"/>
  </w:style>
  <w:style w:type="paragraph" w:styleId="1">
    <w:name w:val="heading 1"/>
    <w:basedOn w:val="a"/>
    <w:link w:val="10"/>
    <w:uiPriority w:val="99"/>
    <w:qFormat/>
    <w:rsid w:val="00C758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15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1013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C1013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8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15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013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1013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a3">
    <w:name w:val="Основной текст_"/>
    <w:basedOn w:val="a0"/>
    <w:link w:val="6"/>
    <w:rsid w:val="002727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3"/>
    <w:rsid w:val="002727C0"/>
    <w:pPr>
      <w:widowControl w:val="0"/>
      <w:shd w:val="clear" w:color="auto" w:fill="FFFFFF"/>
      <w:spacing w:before="120" w:after="0" w:line="274" w:lineRule="exact"/>
      <w:ind w:hanging="42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1">
    <w:name w:val="Заголовок №2_"/>
    <w:basedOn w:val="a0"/>
    <w:link w:val="22"/>
    <w:rsid w:val="002727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2727C0"/>
    <w:pPr>
      <w:widowControl w:val="0"/>
      <w:shd w:val="clear" w:color="auto" w:fill="FFFFFF"/>
      <w:spacing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1">
    <w:name w:val="Заголовок №3_"/>
    <w:basedOn w:val="a0"/>
    <w:link w:val="32"/>
    <w:rsid w:val="002727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2727C0"/>
    <w:pPr>
      <w:widowControl w:val="0"/>
      <w:shd w:val="clear" w:color="auto" w:fill="FFFFFF"/>
      <w:spacing w:before="360" w:after="0" w:line="274" w:lineRule="exact"/>
      <w:ind w:hanging="360"/>
      <w:jc w:val="both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 (4)"/>
    <w:basedOn w:val="a0"/>
    <w:rsid w:val="002727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a0"/>
    <w:rsid w:val="002727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rsid w:val="002727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C7587B"/>
  </w:style>
  <w:style w:type="character" w:styleId="a4">
    <w:name w:val="Hyperlink"/>
    <w:basedOn w:val="a0"/>
    <w:uiPriority w:val="99"/>
    <w:unhideWhenUsed/>
    <w:rsid w:val="00C7587B"/>
    <w:rPr>
      <w:color w:val="0000FF"/>
      <w:u w:val="single"/>
    </w:rPr>
  </w:style>
  <w:style w:type="character" w:customStyle="1" w:styleId="extended-textshort">
    <w:name w:val="extended-text__short"/>
    <w:basedOn w:val="a0"/>
    <w:rsid w:val="00C7587B"/>
  </w:style>
  <w:style w:type="character" w:customStyle="1" w:styleId="211pt">
    <w:name w:val="Основной текст (2) + 11 pt"/>
    <w:rsid w:val="000136D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styleId="a5">
    <w:name w:val="No Spacing"/>
    <w:link w:val="a6"/>
    <w:qFormat/>
    <w:rsid w:val="000136D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locked/>
    <w:rsid w:val="000136DC"/>
    <w:rPr>
      <w:rFonts w:ascii="Calibri" w:eastAsia="Times New Roman" w:hAnsi="Calibri" w:cs="Times New Roman"/>
    </w:rPr>
  </w:style>
  <w:style w:type="character" w:customStyle="1" w:styleId="11">
    <w:name w:val="Основной текст1"/>
    <w:basedOn w:val="a3"/>
    <w:rsid w:val="000136D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4">
    <w:name w:val="Оглавление 2 Знак"/>
    <w:basedOn w:val="a0"/>
    <w:link w:val="25"/>
    <w:rsid w:val="00E157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25">
    <w:name w:val="toc 2"/>
    <w:basedOn w:val="a"/>
    <w:link w:val="24"/>
    <w:autoRedefine/>
    <w:rsid w:val="00E157B4"/>
    <w:pPr>
      <w:widowControl w:val="0"/>
      <w:shd w:val="clear" w:color="auto" w:fill="FFFFFF"/>
      <w:spacing w:after="0" w:line="274" w:lineRule="exact"/>
      <w:ind w:hanging="5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Mystyle">
    <w:name w:val="Mystyle"/>
    <w:basedOn w:val="a5"/>
    <w:link w:val="Mystyle0"/>
    <w:autoRedefine/>
    <w:qFormat/>
    <w:rsid w:val="00C10139"/>
    <w:pPr>
      <w:ind w:firstLine="709"/>
    </w:pPr>
    <w:rPr>
      <w:rFonts w:ascii="Times New Roman" w:eastAsiaTheme="minorHAnsi" w:hAnsi="Times New Roman"/>
      <w:sz w:val="28"/>
      <w:szCs w:val="28"/>
    </w:rPr>
  </w:style>
  <w:style w:type="character" w:customStyle="1" w:styleId="Mystyle0">
    <w:name w:val="Mystyle Знак"/>
    <w:basedOn w:val="a0"/>
    <w:link w:val="Mystyle"/>
    <w:rsid w:val="00C10139"/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C10139"/>
    <w:pPr>
      <w:tabs>
        <w:tab w:val="center" w:pos="4677"/>
        <w:tab w:val="right" w:pos="9355"/>
      </w:tabs>
      <w:spacing w:after="0" w:line="240" w:lineRule="auto"/>
      <w:ind w:firstLine="567"/>
    </w:pPr>
    <w:rPr>
      <w:rFonts w:ascii="Times New Roman" w:hAnsi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C10139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C10139"/>
    <w:pPr>
      <w:tabs>
        <w:tab w:val="center" w:pos="4677"/>
        <w:tab w:val="right" w:pos="9355"/>
      </w:tabs>
      <w:spacing w:after="0" w:line="240" w:lineRule="auto"/>
      <w:ind w:firstLine="567"/>
    </w:pPr>
    <w:rPr>
      <w:rFonts w:ascii="Times New Roman" w:hAnsi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C10139"/>
    <w:rPr>
      <w:rFonts w:ascii="Times New Roman" w:hAnsi="Times New Roman"/>
      <w:sz w:val="28"/>
      <w:szCs w:val="28"/>
    </w:rPr>
  </w:style>
  <w:style w:type="character" w:styleId="ab">
    <w:name w:val="page number"/>
    <w:rsid w:val="00C10139"/>
  </w:style>
  <w:style w:type="character" w:customStyle="1" w:styleId="ac">
    <w:name w:val="Текст выноски Знак"/>
    <w:basedOn w:val="a0"/>
    <w:link w:val="ad"/>
    <w:uiPriority w:val="99"/>
    <w:semiHidden/>
    <w:rsid w:val="00C1013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C10139"/>
    <w:pPr>
      <w:spacing w:after="0" w:line="240" w:lineRule="auto"/>
      <w:ind w:firstLine="567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10139"/>
    <w:pPr>
      <w:spacing w:after="0" w:line="240" w:lineRule="auto"/>
      <w:ind w:left="720" w:firstLine="567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6">
    <w:name w:val="Основной текст (2)_"/>
    <w:basedOn w:val="a0"/>
    <w:locked/>
    <w:rsid w:val="00C10139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40">
    <w:name w:val="Основной текст (4) + Не полужирный;Не курсив"/>
    <w:basedOn w:val="a0"/>
    <w:rsid w:val="00C101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3">
    <w:name w:val="Основной текст3"/>
    <w:basedOn w:val="a"/>
    <w:rsid w:val="00C10139"/>
    <w:pPr>
      <w:widowControl w:val="0"/>
      <w:shd w:val="clear" w:color="auto" w:fill="FFFFFF"/>
      <w:spacing w:before="360" w:after="480" w:line="0" w:lineRule="atLeast"/>
      <w:ind w:hanging="1080"/>
      <w:jc w:val="center"/>
    </w:pPr>
    <w:rPr>
      <w:rFonts w:ascii="Times New Roman" w:hAnsi="Times New Roman"/>
      <w:sz w:val="26"/>
      <w:szCs w:val="26"/>
    </w:rPr>
  </w:style>
  <w:style w:type="paragraph" w:customStyle="1" w:styleId="210">
    <w:name w:val="Список 21"/>
    <w:basedOn w:val="a"/>
    <w:uiPriority w:val="99"/>
    <w:rsid w:val="00C1013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ody Text"/>
    <w:basedOn w:val="a"/>
    <w:link w:val="af0"/>
    <w:uiPriority w:val="99"/>
    <w:rsid w:val="00C101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C10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rsid w:val="00C1013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101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C10139"/>
    <w:pPr>
      <w:shd w:val="clear" w:color="auto" w:fill="FFFFFF"/>
      <w:spacing w:after="0" w:line="240" w:lineRule="auto"/>
      <w:ind w:left="180" w:firstLine="540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10139"/>
    <w:rPr>
      <w:rFonts w:ascii="Times New Roman" w:eastAsia="Times New Roman" w:hAnsi="Times New Roman" w:cs="Times New Roman"/>
      <w:sz w:val="28"/>
      <w:szCs w:val="28"/>
      <w:shd w:val="clear" w:color="auto" w:fill="FFFFFF"/>
      <w:lang w:eastAsia="ko-KR"/>
    </w:rPr>
  </w:style>
  <w:style w:type="paragraph" w:customStyle="1" w:styleId="310">
    <w:name w:val="Основной текст с отступом 31"/>
    <w:basedOn w:val="a"/>
    <w:rsid w:val="00C10139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Текст сноски Знак"/>
    <w:basedOn w:val="a0"/>
    <w:link w:val="af4"/>
    <w:uiPriority w:val="99"/>
    <w:semiHidden/>
    <w:rsid w:val="00C10139"/>
    <w:rPr>
      <w:rFonts w:eastAsia="Times New Roman" w:cs="Times New Roman"/>
      <w:sz w:val="20"/>
      <w:szCs w:val="24"/>
      <w:lang w:eastAsia="ar-SA"/>
    </w:rPr>
  </w:style>
  <w:style w:type="paragraph" w:styleId="af4">
    <w:name w:val="footnote text"/>
    <w:basedOn w:val="a"/>
    <w:link w:val="af3"/>
    <w:uiPriority w:val="99"/>
    <w:semiHidden/>
    <w:rsid w:val="00C10139"/>
    <w:pPr>
      <w:spacing w:after="0" w:line="240" w:lineRule="auto"/>
    </w:pPr>
    <w:rPr>
      <w:rFonts w:eastAsia="Times New Roman" w:cs="Times New Roman"/>
      <w:sz w:val="20"/>
      <w:szCs w:val="24"/>
      <w:lang w:eastAsia="ar-SA"/>
    </w:rPr>
  </w:style>
  <w:style w:type="character" w:customStyle="1" w:styleId="12">
    <w:name w:val="Текст сноски Знак1"/>
    <w:basedOn w:val="a0"/>
    <w:link w:val="af4"/>
    <w:uiPriority w:val="99"/>
    <w:semiHidden/>
    <w:rsid w:val="00C10139"/>
    <w:rPr>
      <w:sz w:val="20"/>
      <w:szCs w:val="20"/>
    </w:rPr>
  </w:style>
  <w:style w:type="paragraph" w:styleId="af5">
    <w:name w:val="Normal (Web)"/>
    <w:basedOn w:val="a"/>
    <w:uiPriority w:val="99"/>
    <w:rsid w:val="00C10139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6">
    <w:name w:val="Знак Знак Знак Знак"/>
    <w:basedOn w:val="a"/>
    <w:rsid w:val="00C10139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c1">
    <w:name w:val="c1"/>
    <w:basedOn w:val="a0"/>
    <w:rsid w:val="00C10139"/>
  </w:style>
  <w:style w:type="character" w:styleId="af7">
    <w:name w:val="Strong"/>
    <w:qFormat/>
    <w:rsid w:val="00C10139"/>
    <w:rPr>
      <w:b/>
      <w:bCs/>
    </w:rPr>
  </w:style>
  <w:style w:type="character" w:styleId="af8">
    <w:name w:val="Emphasis"/>
    <w:qFormat/>
    <w:rsid w:val="00C10139"/>
    <w:rPr>
      <w:i/>
      <w:iCs/>
    </w:rPr>
  </w:style>
  <w:style w:type="paragraph" w:customStyle="1" w:styleId="af9">
    <w:name w:val="Стиль"/>
    <w:uiPriority w:val="99"/>
    <w:rsid w:val="00C10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"/>
    <w:basedOn w:val="a0"/>
    <w:rsid w:val="00C10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12">
    <w:name w:val="Основной текст 21"/>
    <w:basedOn w:val="a"/>
    <w:uiPriority w:val="99"/>
    <w:rsid w:val="00C1013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5">
    <w:name w:val="Body text (5)_"/>
    <w:basedOn w:val="a0"/>
    <w:link w:val="Bodytext50"/>
    <w:rsid w:val="00C10139"/>
    <w:rPr>
      <w:b/>
      <w:bCs/>
      <w:shd w:val="clear" w:color="auto" w:fill="FFFFFF"/>
    </w:rPr>
  </w:style>
  <w:style w:type="paragraph" w:customStyle="1" w:styleId="Bodytext50">
    <w:name w:val="Body text (5)"/>
    <w:basedOn w:val="a"/>
    <w:link w:val="Bodytext5"/>
    <w:rsid w:val="00C10139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character" w:customStyle="1" w:styleId="Bodytext2Bold">
    <w:name w:val="Body text (2) + Bold"/>
    <w:basedOn w:val="a0"/>
    <w:rsid w:val="00C101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0">
    <w:name w:val="Основной текст (6)"/>
    <w:basedOn w:val="a0"/>
    <w:rsid w:val="00C10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27">
    <w:name w:val="List 2"/>
    <w:basedOn w:val="a"/>
    <w:uiPriority w:val="99"/>
    <w:rsid w:val="00C1013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9"/>
    <w:uiPriority w:val="99"/>
    <w:rsid w:val="00C101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C10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Body Text 2"/>
    <w:basedOn w:val="a"/>
    <w:link w:val="2b"/>
    <w:uiPriority w:val="99"/>
    <w:rsid w:val="00C101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2 Знак"/>
    <w:basedOn w:val="a0"/>
    <w:link w:val="2a"/>
    <w:uiPriority w:val="99"/>
    <w:rsid w:val="00C101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C10139"/>
    <w:rPr>
      <w:rFonts w:eastAsia="Times New Roman" w:cs="Times New Roman"/>
      <w:sz w:val="20"/>
      <w:szCs w:val="20"/>
      <w:lang w:eastAsia="ru-RU"/>
    </w:rPr>
  </w:style>
  <w:style w:type="paragraph" w:styleId="afb">
    <w:name w:val="annotation text"/>
    <w:basedOn w:val="a"/>
    <w:link w:val="afa"/>
    <w:uiPriority w:val="99"/>
    <w:semiHidden/>
    <w:rsid w:val="00C1013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link w:val="afb"/>
    <w:uiPriority w:val="99"/>
    <w:semiHidden/>
    <w:rsid w:val="00C10139"/>
    <w:rPr>
      <w:sz w:val="20"/>
      <w:szCs w:val="20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C10139"/>
    <w:rPr>
      <w:b/>
      <w:bCs/>
    </w:rPr>
  </w:style>
  <w:style w:type="paragraph" w:styleId="afd">
    <w:name w:val="annotation subject"/>
    <w:basedOn w:val="afb"/>
    <w:next w:val="afb"/>
    <w:link w:val="afc"/>
    <w:uiPriority w:val="99"/>
    <w:semiHidden/>
    <w:rsid w:val="00C10139"/>
    <w:rPr>
      <w:b/>
      <w:bCs/>
    </w:rPr>
  </w:style>
  <w:style w:type="character" w:customStyle="1" w:styleId="14">
    <w:name w:val="Тема примечания Знак1"/>
    <w:basedOn w:val="13"/>
    <w:link w:val="afd"/>
    <w:uiPriority w:val="99"/>
    <w:semiHidden/>
    <w:rsid w:val="00C10139"/>
    <w:rPr>
      <w:b/>
      <w:bCs/>
    </w:rPr>
  </w:style>
  <w:style w:type="paragraph" w:customStyle="1" w:styleId="afe">
    <w:name w:val="Знак"/>
    <w:basedOn w:val="a"/>
    <w:uiPriority w:val="99"/>
    <w:rsid w:val="00C101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c">
    <w:name w:val="Знак2"/>
    <w:basedOn w:val="a"/>
    <w:uiPriority w:val="99"/>
    <w:rsid w:val="00C1013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 Знак Знак Знак Знак Знак Знак Знак Знак Знак Знак"/>
    <w:basedOn w:val="a"/>
    <w:rsid w:val="00C101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нак Знак Знак"/>
    <w:basedOn w:val="a"/>
    <w:rsid w:val="00C101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1"/>
    <w:basedOn w:val="a"/>
    <w:rsid w:val="00C101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01">
    <w:name w:val="font01"/>
    <w:rsid w:val="00C10139"/>
    <w:rPr>
      <w:rFonts w:ascii="Garamond" w:hAnsi="Garamond" w:hint="default"/>
      <w:sz w:val="28"/>
      <w:szCs w:val="28"/>
    </w:rPr>
  </w:style>
  <w:style w:type="paragraph" w:styleId="34">
    <w:name w:val="Body Text 3"/>
    <w:basedOn w:val="a"/>
    <w:link w:val="35"/>
    <w:rsid w:val="00C1013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C1013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1">
    <w:name w:val="FollowedHyperlink"/>
    <w:uiPriority w:val="99"/>
    <w:rsid w:val="00C10139"/>
    <w:rPr>
      <w:color w:val="800080"/>
      <w:u w:val="single"/>
    </w:rPr>
  </w:style>
  <w:style w:type="character" w:customStyle="1" w:styleId="apple-converted-space">
    <w:name w:val="apple-converted-space"/>
    <w:rsid w:val="00C10139"/>
  </w:style>
  <w:style w:type="paragraph" w:styleId="36">
    <w:name w:val="Body Text Indent 3"/>
    <w:basedOn w:val="a"/>
    <w:link w:val="37"/>
    <w:rsid w:val="00C101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C1013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2">
    <w:name w:val="Основной текст + Курсив"/>
    <w:rsid w:val="00C10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d">
    <w:name w:val="Основной текст2"/>
    <w:rsid w:val="00C10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e">
    <w:name w:val="Сноска (2)_"/>
    <w:link w:val="2f"/>
    <w:rsid w:val="00C10139"/>
    <w:rPr>
      <w:rFonts w:ascii="Garamond" w:eastAsia="Garamond" w:hAnsi="Garamond" w:cs="Garamond"/>
      <w:sz w:val="11"/>
      <w:szCs w:val="11"/>
      <w:shd w:val="clear" w:color="auto" w:fill="FFFFFF"/>
    </w:rPr>
  </w:style>
  <w:style w:type="paragraph" w:customStyle="1" w:styleId="2f">
    <w:name w:val="Сноска (2)"/>
    <w:basedOn w:val="a"/>
    <w:link w:val="2e"/>
    <w:rsid w:val="00C10139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sz w:val="11"/>
      <w:szCs w:val="11"/>
    </w:rPr>
  </w:style>
  <w:style w:type="character" w:customStyle="1" w:styleId="c3">
    <w:name w:val="c3"/>
    <w:rsid w:val="00C10139"/>
  </w:style>
  <w:style w:type="character" w:customStyle="1" w:styleId="Bodytext20">
    <w:name w:val="Body text (2)_"/>
    <w:basedOn w:val="a0"/>
    <w:rsid w:val="00C10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a0"/>
    <w:link w:val="Bodytext60"/>
    <w:rsid w:val="00C10139"/>
    <w:rPr>
      <w:b/>
      <w:bCs/>
      <w:i/>
      <w:iCs/>
      <w:shd w:val="clear" w:color="auto" w:fill="FFFFFF"/>
    </w:rPr>
  </w:style>
  <w:style w:type="paragraph" w:customStyle="1" w:styleId="Bodytext60">
    <w:name w:val="Body text (6)"/>
    <w:basedOn w:val="a"/>
    <w:link w:val="Bodytext6"/>
    <w:rsid w:val="00C10139"/>
    <w:pPr>
      <w:widowControl w:val="0"/>
      <w:shd w:val="clear" w:color="auto" w:fill="FFFFFF"/>
      <w:spacing w:after="0" w:line="274" w:lineRule="exact"/>
      <w:jc w:val="both"/>
    </w:pPr>
    <w:rPr>
      <w:b/>
      <w:bCs/>
      <w:i/>
      <w:iCs/>
    </w:rPr>
  </w:style>
  <w:style w:type="character" w:customStyle="1" w:styleId="Bodytext7">
    <w:name w:val="Body text (7)_"/>
    <w:basedOn w:val="a0"/>
    <w:link w:val="Bodytext70"/>
    <w:rsid w:val="00C10139"/>
    <w:rPr>
      <w:i/>
      <w:iCs/>
      <w:shd w:val="clear" w:color="auto" w:fill="FFFFFF"/>
    </w:rPr>
  </w:style>
  <w:style w:type="paragraph" w:customStyle="1" w:styleId="Bodytext70">
    <w:name w:val="Body text (7)"/>
    <w:basedOn w:val="a"/>
    <w:link w:val="Bodytext7"/>
    <w:rsid w:val="00C10139"/>
    <w:pPr>
      <w:widowControl w:val="0"/>
      <w:shd w:val="clear" w:color="auto" w:fill="FFFFFF"/>
      <w:spacing w:after="0" w:line="274" w:lineRule="exact"/>
      <w:jc w:val="both"/>
    </w:pPr>
    <w:rPr>
      <w:i/>
      <w:iCs/>
    </w:rPr>
  </w:style>
  <w:style w:type="character" w:customStyle="1" w:styleId="aff3">
    <w:name w:val="Основной текст + Полужирный;Курсив"/>
    <w:basedOn w:val="a3"/>
    <w:rsid w:val="003332CB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aff4">
    <w:name w:val="Подпись к таблице_"/>
    <w:basedOn w:val="a0"/>
    <w:rsid w:val="003332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5">
    <w:name w:val="Подпись к таблице"/>
    <w:basedOn w:val="aff4"/>
    <w:rsid w:val="003332C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8">
    <w:name w:val="Основной текст (3)_"/>
    <w:basedOn w:val="a0"/>
    <w:link w:val="39"/>
    <w:rsid w:val="003332C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3332CB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2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rtzone.ru/sport/rules.html?sport=basketball" TargetMode="External"/><Relationship Id="rId5" Type="http://schemas.openxmlformats.org/officeDocument/2006/relationships/hyperlink" Target="http://www.sportzone.ru/sport/rul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30</Pages>
  <Words>10130</Words>
  <Characters>57742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pahomovalv</dc:creator>
  <cp:keywords/>
  <dc:description/>
  <cp:lastModifiedBy>pahomovalv</cp:lastModifiedBy>
  <cp:revision>10</cp:revision>
  <cp:lastPrinted>2020-11-25T08:08:00Z</cp:lastPrinted>
  <dcterms:created xsi:type="dcterms:W3CDTF">2020-02-15T11:46:00Z</dcterms:created>
  <dcterms:modified xsi:type="dcterms:W3CDTF">2020-11-25T08:15:00Z</dcterms:modified>
</cp:coreProperties>
</file>